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74A" w:rsidRPr="00A836EE" w:rsidRDefault="00A836EE" w:rsidP="007812A8">
      <w:pPr>
        <w:spacing w:after="0" w:line="240" w:lineRule="auto"/>
        <w:jc w:val="center"/>
        <w:rPr>
          <w:rFonts w:ascii="Times New Roman" w:eastAsia="Times New Roman" w:hAnsi="Times New Roman" w:cs="Times New Roman"/>
          <w:b/>
          <w:bCs/>
          <w:kern w:val="36"/>
          <w:sz w:val="24"/>
          <w:szCs w:val="24"/>
          <w:lang w:eastAsia="ru-RU"/>
        </w:rPr>
      </w:pPr>
      <w:r w:rsidRPr="00A836EE">
        <w:rPr>
          <w:rFonts w:ascii="Times New Roman" w:eastAsia="Times New Roman" w:hAnsi="Times New Roman" w:cs="Times New Roman"/>
          <w:b/>
          <w:bCs/>
          <w:kern w:val="36"/>
          <w:sz w:val="24"/>
          <w:szCs w:val="24"/>
          <w:lang w:eastAsia="ru-RU"/>
        </w:rPr>
        <w:t>Познавательно-исследовательский проект «</w:t>
      </w:r>
      <w:r w:rsidR="00473E6E">
        <w:rPr>
          <w:rFonts w:ascii="Times New Roman" w:eastAsia="Times New Roman" w:hAnsi="Times New Roman" w:cs="Times New Roman"/>
          <w:b/>
          <w:bCs/>
          <w:kern w:val="36"/>
          <w:sz w:val="24"/>
          <w:szCs w:val="24"/>
          <w:lang w:eastAsia="ru-RU"/>
        </w:rPr>
        <w:t>Этот волшебный</w:t>
      </w:r>
      <w:r w:rsidRPr="00A836EE">
        <w:rPr>
          <w:rFonts w:ascii="Times New Roman" w:eastAsia="Times New Roman" w:hAnsi="Times New Roman" w:cs="Times New Roman"/>
          <w:b/>
          <w:bCs/>
          <w:kern w:val="36"/>
          <w:sz w:val="24"/>
          <w:szCs w:val="24"/>
          <w:lang w:eastAsia="ru-RU"/>
        </w:rPr>
        <w:t xml:space="preserve"> мир кристаллов» в подготовительной групп</w:t>
      </w:r>
      <w:r w:rsidR="00AC2EA1">
        <w:rPr>
          <w:rFonts w:ascii="Times New Roman" w:eastAsia="Times New Roman" w:hAnsi="Times New Roman" w:cs="Times New Roman"/>
          <w:b/>
          <w:bCs/>
          <w:kern w:val="36"/>
          <w:sz w:val="24"/>
          <w:szCs w:val="24"/>
          <w:lang w:eastAsia="ru-RU"/>
        </w:rPr>
        <w:t>е компенсирующей направленности</w:t>
      </w:r>
    </w:p>
    <w:p w:rsidR="00AD4A3E" w:rsidRPr="00AD4A3E" w:rsidRDefault="00DE650D"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Для </w:t>
      </w:r>
      <w:r>
        <w:rPr>
          <w:rFonts w:ascii="Times New Roman" w:eastAsia="Times New Roman" w:hAnsi="Times New Roman" w:cs="Times New Roman"/>
          <w:sz w:val="24"/>
          <w:szCs w:val="24"/>
          <w:lang w:eastAsia="ru-RU"/>
        </w:rPr>
        <w:t xml:space="preserve">всестороннего </w:t>
      </w:r>
      <w:r w:rsidRPr="00AD4A3E">
        <w:rPr>
          <w:rFonts w:ascii="Times New Roman" w:eastAsia="Times New Roman" w:hAnsi="Times New Roman" w:cs="Times New Roman"/>
          <w:sz w:val="24"/>
          <w:szCs w:val="24"/>
          <w:lang w:eastAsia="ru-RU"/>
        </w:rPr>
        <w:t xml:space="preserve">развития личности ребёнка </w:t>
      </w:r>
      <w:r w:rsidR="00AD4A3E" w:rsidRPr="00AD4A3E">
        <w:rPr>
          <w:rFonts w:ascii="Times New Roman" w:eastAsia="Times New Roman" w:hAnsi="Times New Roman" w:cs="Times New Roman"/>
          <w:sz w:val="24"/>
          <w:szCs w:val="24"/>
          <w:lang w:eastAsia="ru-RU"/>
        </w:rPr>
        <w:t>дошкольно</w:t>
      </w:r>
      <w:r>
        <w:rPr>
          <w:rFonts w:ascii="Times New Roman" w:eastAsia="Times New Roman" w:hAnsi="Times New Roman" w:cs="Times New Roman"/>
          <w:sz w:val="24"/>
          <w:szCs w:val="24"/>
          <w:lang w:eastAsia="ru-RU"/>
        </w:rPr>
        <w:t>го</w:t>
      </w:r>
      <w:r w:rsidR="00AD4A3E" w:rsidRPr="00AD4A3E">
        <w:rPr>
          <w:rFonts w:ascii="Times New Roman" w:eastAsia="Times New Roman" w:hAnsi="Times New Roman" w:cs="Times New Roman"/>
          <w:sz w:val="24"/>
          <w:szCs w:val="24"/>
          <w:lang w:eastAsia="ru-RU"/>
        </w:rPr>
        <w:t xml:space="preserve"> возраст</w:t>
      </w:r>
      <w:r>
        <w:rPr>
          <w:rFonts w:ascii="Times New Roman" w:eastAsia="Times New Roman" w:hAnsi="Times New Roman" w:cs="Times New Roman"/>
          <w:sz w:val="24"/>
          <w:szCs w:val="24"/>
          <w:lang w:eastAsia="ru-RU"/>
        </w:rPr>
        <w:t>а</w:t>
      </w:r>
      <w:r w:rsidR="00AD4A3E" w:rsidRPr="00AD4A3E">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важн</w:t>
      </w:r>
      <w:r w:rsidR="00AD4A3E" w:rsidRPr="00AD4A3E">
        <w:rPr>
          <w:rFonts w:ascii="Times New Roman" w:eastAsia="Times New Roman" w:hAnsi="Times New Roman" w:cs="Times New Roman"/>
          <w:sz w:val="24"/>
          <w:szCs w:val="24"/>
          <w:lang w:eastAsia="ru-RU"/>
        </w:rPr>
        <w:t>ое значение</w:t>
      </w:r>
      <w:proofErr w:type="gramEnd"/>
      <w:r w:rsidR="00AD4A3E" w:rsidRPr="00AD4A3E">
        <w:rPr>
          <w:rFonts w:ascii="Times New Roman" w:eastAsia="Times New Roman" w:hAnsi="Times New Roman" w:cs="Times New Roman"/>
          <w:sz w:val="24"/>
          <w:szCs w:val="24"/>
          <w:lang w:eastAsia="ru-RU"/>
        </w:rPr>
        <w:t xml:space="preserve"> имеет усвоение им представлений о взаимосвязи </w:t>
      </w:r>
      <w:r w:rsidRPr="00AD4A3E">
        <w:rPr>
          <w:rFonts w:ascii="Times New Roman" w:eastAsia="Times New Roman" w:hAnsi="Times New Roman" w:cs="Times New Roman"/>
          <w:sz w:val="24"/>
          <w:szCs w:val="24"/>
          <w:lang w:eastAsia="ru-RU"/>
        </w:rPr>
        <w:t xml:space="preserve">человека и </w:t>
      </w:r>
      <w:r w:rsidR="00AD4A3E" w:rsidRPr="00AD4A3E">
        <w:rPr>
          <w:rFonts w:ascii="Times New Roman" w:eastAsia="Times New Roman" w:hAnsi="Times New Roman" w:cs="Times New Roman"/>
          <w:sz w:val="24"/>
          <w:szCs w:val="24"/>
          <w:lang w:eastAsia="ru-RU"/>
        </w:rPr>
        <w:t xml:space="preserve">природы. </w:t>
      </w:r>
      <w:r>
        <w:rPr>
          <w:rFonts w:ascii="Times New Roman" w:eastAsia="Times New Roman" w:hAnsi="Times New Roman" w:cs="Times New Roman"/>
          <w:sz w:val="24"/>
          <w:szCs w:val="24"/>
          <w:lang w:eastAsia="ru-RU"/>
        </w:rPr>
        <w:t>В дошкольном детстве необходимо</w:t>
      </w:r>
      <w:r w:rsidR="00AD4A3E" w:rsidRPr="00AD4A3E">
        <w:rPr>
          <w:rFonts w:ascii="Times New Roman" w:eastAsia="Times New Roman" w:hAnsi="Times New Roman" w:cs="Times New Roman"/>
          <w:sz w:val="24"/>
          <w:szCs w:val="24"/>
          <w:lang w:eastAsia="ru-RU"/>
        </w:rPr>
        <w:t xml:space="preserve"> сформировать у д</w:t>
      </w:r>
      <w:r>
        <w:rPr>
          <w:rFonts w:ascii="Times New Roman" w:eastAsia="Times New Roman" w:hAnsi="Times New Roman" w:cs="Times New Roman"/>
          <w:sz w:val="24"/>
          <w:szCs w:val="24"/>
          <w:lang w:eastAsia="ru-RU"/>
        </w:rPr>
        <w:t xml:space="preserve">етей </w:t>
      </w:r>
      <w:r w:rsidR="00AD4A3E" w:rsidRPr="00AD4A3E">
        <w:rPr>
          <w:rFonts w:ascii="Times New Roman" w:eastAsia="Times New Roman" w:hAnsi="Times New Roman" w:cs="Times New Roman"/>
          <w:sz w:val="24"/>
          <w:szCs w:val="24"/>
          <w:lang w:eastAsia="ru-RU"/>
        </w:rPr>
        <w:t>умение устанавливать простейшие взаимосвязи и закономерности о явлениях окружающего мира</w:t>
      </w:r>
      <w:r>
        <w:rPr>
          <w:rFonts w:ascii="Times New Roman" w:eastAsia="Times New Roman" w:hAnsi="Times New Roman" w:cs="Times New Roman"/>
          <w:sz w:val="24"/>
          <w:szCs w:val="24"/>
          <w:lang w:eastAsia="ru-RU"/>
        </w:rPr>
        <w:t>, научить</w:t>
      </w:r>
      <w:r w:rsidR="00AD4A3E" w:rsidRPr="00AD4A3E">
        <w:rPr>
          <w:rFonts w:ascii="Times New Roman" w:eastAsia="Times New Roman" w:hAnsi="Times New Roman" w:cs="Times New Roman"/>
          <w:sz w:val="24"/>
          <w:szCs w:val="24"/>
          <w:lang w:eastAsia="ru-RU"/>
        </w:rPr>
        <w:t xml:space="preserve"> </w:t>
      </w:r>
      <w:proofErr w:type="gramStart"/>
      <w:r w:rsidR="00AD4A3E" w:rsidRPr="00AD4A3E">
        <w:rPr>
          <w:rFonts w:ascii="Times New Roman" w:eastAsia="Times New Roman" w:hAnsi="Times New Roman" w:cs="Times New Roman"/>
          <w:sz w:val="24"/>
          <w:szCs w:val="24"/>
          <w:lang w:eastAsia="ru-RU"/>
        </w:rPr>
        <w:t>самостоятельно</w:t>
      </w:r>
      <w:proofErr w:type="gramEnd"/>
      <w:r w:rsidR="00AD4A3E" w:rsidRPr="00AD4A3E">
        <w:rPr>
          <w:rFonts w:ascii="Times New Roman" w:eastAsia="Times New Roman" w:hAnsi="Times New Roman" w:cs="Times New Roman"/>
          <w:sz w:val="24"/>
          <w:szCs w:val="24"/>
          <w:lang w:eastAsia="ru-RU"/>
        </w:rPr>
        <w:t xml:space="preserve"> применять полученные знания в </w:t>
      </w:r>
      <w:r>
        <w:rPr>
          <w:rFonts w:ascii="Times New Roman" w:eastAsia="Times New Roman" w:hAnsi="Times New Roman" w:cs="Times New Roman"/>
          <w:sz w:val="24"/>
          <w:szCs w:val="24"/>
          <w:lang w:eastAsia="ru-RU"/>
        </w:rPr>
        <w:t>свое</w:t>
      </w:r>
      <w:r w:rsidR="00AD4A3E" w:rsidRPr="00AD4A3E">
        <w:rPr>
          <w:rFonts w:ascii="Times New Roman" w:eastAsia="Times New Roman" w:hAnsi="Times New Roman" w:cs="Times New Roman"/>
          <w:sz w:val="24"/>
          <w:szCs w:val="24"/>
          <w:lang w:eastAsia="ru-RU"/>
        </w:rPr>
        <w:t>й деятельности.</w:t>
      </w:r>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Проектная деятельность помогает дошкольникам устанавливать причинно-следственные связи в живой и неживой природе, формируя у них бережное отношение к окружающему миру.</w:t>
      </w:r>
    </w:p>
    <w:p w:rsid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В </w:t>
      </w:r>
      <w:r w:rsidR="006412B8">
        <w:rPr>
          <w:rFonts w:ascii="Times New Roman" w:eastAsia="Times New Roman" w:hAnsi="Times New Roman" w:cs="Times New Roman"/>
          <w:sz w:val="24"/>
          <w:szCs w:val="24"/>
          <w:lang w:eastAsia="ru-RU"/>
        </w:rPr>
        <w:t>наше</w:t>
      </w:r>
      <w:r w:rsidRPr="00AD4A3E">
        <w:rPr>
          <w:rFonts w:ascii="Times New Roman" w:eastAsia="Times New Roman" w:hAnsi="Times New Roman" w:cs="Times New Roman"/>
          <w:sz w:val="24"/>
          <w:szCs w:val="24"/>
          <w:lang w:eastAsia="ru-RU"/>
        </w:rPr>
        <w:t xml:space="preserve">й работе </w:t>
      </w:r>
      <w:r w:rsidR="006412B8">
        <w:rPr>
          <w:rFonts w:ascii="Times New Roman" w:eastAsia="Times New Roman" w:hAnsi="Times New Roman" w:cs="Times New Roman"/>
          <w:sz w:val="24"/>
          <w:szCs w:val="24"/>
          <w:lang w:eastAsia="ru-RU"/>
        </w:rPr>
        <w:t xml:space="preserve">мы </w:t>
      </w:r>
      <w:r w:rsidRPr="00AD4A3E">
        <w:rPr>
          <w:rFonts w:ascii="Times New Roman" w:eastAsia="Times New Roman" w:hAnsi="Times New Roman" w:cs="Times New Roman"/>
          <w:sz w:val="24"/>
          <w:szCs w:val="24"/>
          <w:lang w:eastAsia="ru-RU"/>
        </w:rPr>
        <w:t>использовал</w:t>
      </w:r>
      <w:r w:rsidR="006412B8">
        <w:rPr>
          <w:rFonts w:ascii="Times New Roman" w:eastAsia="Times New Roman" w:hAnsi="Times New Roman" w:cs="Times New Roman"/>
          <w:sz w:val="24"/>
          <w:szCs w:val="24"/>
          <w:lang w:eastAsia="ru-RU"/>
        </w:rPr>
        <w:t xml:space="preserve">и </w:t>
      </w:r>
      <w:r w:rsidR="000F6444" w:rsidRPr="00AD4A3E">
        <w:rPr>
          <w:rFonts w:ascii="Times New Roman" w:eastAsia="Times New Roman" w:hAnsi="Times New Roman" w:cs="Times New Roman"/>
          <w:sz w:val="24"/>
          <w:szCs w:val="24"/>
          <w:lang w:eastAsia="ru-RU"/>
        </w:rPr>
        <w:t>краткосрочный</w:t>
      </w:r>
      <w:r w:rsidR="000F6444">
        <w:rPr>
          <w:rFonts w:ascii="Times New Roman" w:eastAsia="Times New Roman" w:hAnsi="Times New Roman" w:cs="Times New Roman"/>
          <w:sz w:val="24"/>
          <w:szCs w:val="24"/>
          <w:lang w:eastAsia="ru-RU"/>
        </w:rPr>
        <w:t xml:space="preserve"> </w:t>
      </w:r>
      <w:r w:rsidR="00A94F79">
        <w:rPr>
          <w:rFonts w:ascii="Times New Roman" w:eastAsia="Times New Roman" w:hAnsi="Times New Roman" w:cs="Times New Roman"/>
          <w:sz w:val="24"/>
          <w:szCs w:val="24"/>
          <w:lang w:eastAsia="ru-RU"/>
        </w:rPr>
        <w:t>познавательно-исследовательский</w:t>
      </w:r>
      <w:r w:rsidRPr="00AD4A3E">
        <w:rPr>
          <w:rFonts w:ascii="Times New Roman" w:eastAsia="Times New Roman" w:hAnsi="Times New Roman" w:cs="Times New Roman"/>
          <w:sz w:val="24"/>
          <w:szCs w:val="24"/>
          <w:lang w:eastAsia="ru-RU"/>
        </w:rPr>
        <w:t xml:space="preserve"> проект, рассчитанный на </w:t>
      </w:r>
      <w:r w:rsidR="006412B8">
        <w:rPr>
          <w:rFonts w:ascii="Times New Roman" w:eastAsia="Times New Roman" w:hAnsi="Times New Roman" w:cs="Times New Roman"/>
          <w:sz w:val="24"/>
          <w:szCs w:val="24"/>
          <w:lang w:eastAsia="ru-RU"/>
        </w:rPr>
        <w:t>две</w:t>
      </w:r>
      <w:r w:rsidRPr="00AD4A3E">
        <w:rPr>
          <w:rFonts w:ascii="Times New Roman" w:eastAsia="Times New Roman" w:hAnsi="Times New Roman" w:cs="Times New Roman"/>
          <w:sz w:val="24"/>
          <w:szCs w:val="24"/>
          <w:lang w:eastAsia="ru-RU"/>
        </w:rPr>
        <w:t xml:space="preserve"> недели.</w:t>
      </w:r>
    </w:p>
    <w:p w:rsidR="00BD7242" w:rsidRPr="00BD7242" w:rsidRDefault="00BD7242" w:rsidP="00BD7242">
      <w:pPr>
        <w:spacing w:after="0" w:line="240" w:lineRule="auto"/>
        <w:ind w:firstLine="709"/>
        <w:jc w:val="both"/>
        <w:rPr>
          <w:rFonts w:ascii="Times New Roman" w:eastAsia="Times New Roman" w:hAnsi="Times New Roman" w:cs="Times New Roman"/>
          <w:sz w:val="24"/>
          <w:szCs w:val="24"/>
          <w:lang w:eastAsia="ru-RU"/>
        </w:rPr>
      </w:pPr>
      <w:r w:rsidRPr="00BD7242">
        <w:rPr>
          <w:rFonts w:ascii="Times New Roman" w:eastAsia="Times New Roman" w:hAnsi="Times New Roman" w:cs="Times New Roman"/>
          <w:b/>
          <w:i/>
          <w:sz w:val="24"/>
          <w:szCs w:val="24"/>
          <w:lang w:eastAsia="ru-RU"/>
        </w:rPr>
        <w:t>Цель проекта:</w:t>
      </w:r>
      <w:r w:rsidRPr="00BD7242">
        <w:rPr>
          <w:rFonts w:ascii="Times New Roman" w:eastAsia="Times New Roman" w:hAnsi="Times New Roman" w:cs="Times New Roman"/>
          <w:sz w:val="24"/>
          <w:szCs w:val="24"/>
          <w:lang w:eastAsia="ru-RU"/>
        </w:rPr>
        <w:t xml:space="preserve"> изучение «мира кристаллов» и способов их выращивания.</w:t>
      </w:r>
    </w:p>
    <w:p w:rsidR="00BD7242" w:rsidRPr="00BD7242" w:rsidRDefault="00BD7242" w:rsidP="00BD7242">
      <w:pPr>
        <w:spacing w:after="0" w:line="240" w:lineRule="auto"/>
        <w:ind w:firstLine="709"/>
        <w:jc w:val="both"/>
        <w:rPr>
          <w:rFonts w:ascii="Times New Roman" w:eastAsia="Times New Roman" w:hAnsi="Times New Roman" w:cs="Times New Roman"/>
          <w:sz w:val="24"/>
          <w:szCs w:val="24"/>
          <w:lang w:eastAsia="ru-RU"/>
        </w:rPr>
      </w:pPr>
      <w:r w:rsidRPr="00BD7242">
        <w:rPr>
          <w:rFonts w:ascii="Times New Roman" w:eastAsia="Times New Roman" w:hAnsi="Times New Roman" w:cs="Times New Roman"/>
          <w:sz w:val="24"/>
          <w:szCs w:val="24"/>
          <w:lang w:eastAsia="ru-RU"/>
        </w:rPr>
        <w:t>В соо</w:t>
      </w:r>
      <w:r>
        <w:rPr>
          <w:rFonts w:ascii="Times New Roman" w:eastAsia="Times New Roman" w:hAnsi="Times New Roman" w:cs="Times New Roman"/>
          <w:sz w:val="24"/>
          <w:szCs w:val="24"/>
          <w:lang w:eastAsia="ru-RU"/>
        </w:rPr>
        <w:t>тветствии с поставленной целью были определены</w:t>
      </w:r>
      <w:r w:rsidRPr="00BD7242">
        <w:rPr>
          <w:rFonts w:ascii="Times New Roman" w:eastAsia="Times New Roman" w:hAnsi="Times New Roman" w:cs="Times New Roman"/>
          <w:sz w:val="24"/>
          <w:szCs w:val="24"/>
          <w:lang w:eastAsia="ru-RU"/>
        </w:rPr>
        <w:t xml:space="preserve"> </w:t>
      </w:r>
      <w:r w:rsidRPr="00FE39A7">
        <w:rPr>
          <w:rFonts w:ascii="Times New Roman" w:eastAsia="Times New Roman" w:hAnsi="Times New Roman" w:cs="Times New Roman"/>
          <w:b/>
          <w:sz w:val="24"/>
          <w:szCs w:val="24"/>
          <w:lang w:eastAsia="ru-RU"/>
        </w:rPr>
        <w:t>задачи:</w:t>
      </w:r>
    </w:p>
    <w:p w:rsidR="00AD4A3E" w:rsidRPr="00AD4A3E" w:rsidRDefault="00AD4A3E" w:rsidP="00AD4A3E">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способствовать расширению знаний детей о </w:t>
      </w:r>
      <w:r w:rsidR="006412B8">
        <w:rPr>
          <w:rFonts w:ascii="Times New Roman" w:eastAsia="Times New Roman" w:hAnsi="Times New Roman" w:cs="Times New Roman"/>
          <w:sz w:val="24"/>
          <w:szCs w:val="24"/>
          <w:lang w:eastAsia="ru-RU"/>
        </w:rPr>
        <w:t>кристаллах</w:t>
      </w:r>
      <w:r w:rsidRPr="00AD4A3E">
        <w:rPr>
          <w:rFonts w:ascii="Times New Roman" w:eastAsia="Times New Roman" w:hAnsi="Times New Roman" w:cs="Times New Roman"/>
          <w:sz w:val="24"/>
          <w:szCs w:val="24"/>
          <w:lang w:eastAsia="ru-RU"/>
        </w:rPr>
        <w:t>;</w:t>
      </w:r>
    </w:p>
    <w:p w:rsidR="00AD4A3E" w:rsidRPr="00AD4A3E" w:rsidRDefault="00C06887" w:rsidP="00AD4A3E">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стимулировать</w:t>
      </w:r>
      <w:r w:rsidR="00AD4A3E" w:rsidRPr="00AD4A3E">
        <w:rPr>
          <w:rFonts w:ascii="Times New Roman" w:eastAsia="Times New Roman" w:hAnsi="Times New Roman" w:cs="Times New Roman"/>
          <w:sz w:val="24"/>
          <w:szCs w:val="24"/>
          <w:lang w:eastAsia="ru-RU"/>
        </w:rPr>
        <w:t xml:space="preserve"> познавательную активность в процессе ведения опытно-экспериментальной</w:t>
      </w:r>
      <w:r w:rsidR="00DA48C4" w:rsidRPr="00DA48C4">
        <w:rPr>
          <w:rFonts w:ascii="Times New Roman" w:eastAsia="Times New Roman" w:hAnsi="Times New Roman" w:cs="Times New Roman"/>
          <w:sz w:val="24"/>
          <w:szCs w:val="24"/>
          <w:lang w:eastAsia="ru-RU"/>
        </w:rPr>
        <w:t xml:space="preserve"> </w:t>
      </w:r>
      <w:r w:rsidR="00AD4A3E" w:rsidRPr="00AD4A3E">
        <w:rPr>
          <w:rFonts w:ascii="Times New Roman" w:eastAsia="Times New Roman" w:hAnsi="Times New Roman" w:cs="Times New Roman"/>
          <w:sz w:val="24"/>
          <w:szCs w:val="24"/>
          <w:lang w:eastAsia="ru-RU"/>
        </w:rPr>
        <w:t>деят</w:t>
      </w:r>
      <w:r w:rsidR="00DA48C4">
        <w:rPr>
          <w:rFonts w:ascii="Times New Roman" w:eastAsia="Times New Roman" w:hAnsi="Times New Roman" w:cs="Times New Roman"/>
          <w:sz w:val="24"/>
          <w:szCs w:val="24"/>
          <w:lang w:eastAsia="ru-RU"/>
        </w:rPr>
        <w:t>ельности;</w:t>
      </w:r>
    </w:p>
    <w:p w:rsidR="000F6444" w:rsidRDefault="00AD4A3E" w:rsidP="00AD4A3E">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поощрять в выдвижении гипотез </w:t>
      </w:r>
      <w:r w:rsidR="000F6444">
        <w:rPr>
          <w:rFonts w:ascii="Times New Roman" w:eastAsia="Times New Roman" w:hAnsi="Times New Roman" w:cs="Times New Roman"/>
          <w:sz w:val="24"/>
          <w:szCs w:val="24"/>
          <w:lang w:eastAsia="ru-RU"/>
        </w:rPr>
        <w:t>детьми;</w:t>
      </w:r>
    </w:p>
    <w:p w:rsidR="00AD4A3E" w:rsidRPr="00AD4A3E" w:rsidRDefault="00AD4A3E" w:rsidP="00AD4A3E">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развивать умение делать выводы</w:t>
      </w:r>
      <w:r w:rsidR="000F6444">
        <w:rPr>
          <w:rFonts w:ascii="Times New Roman" w:eastAsia="Times New Roman" w:hAnsi="Times New Roman" w:cs="Times New Roman"/>
          <w:sz w:val="24"/>
          <w:szCs w:val="24"/>
          <w:lang w:eastAsia="ru-RU"/>
        </w:rPr>
        <w:t>, умозаключения</w:t>
      </w:r>
      <w:r w:rsidRPr="00AD4A3E">
        <w:rPr>
          <w:rFonts w:ascii="Times New Roman" w:eastAsia="Times New Roman" w:hAnsi="Times New Roman" w:cs="Times New Roman"/>
          <w:sz w:val="24"/>
          <w:szCs w:val="24"/>
          <w:lang w:eastAsia="ru-RU"/>
        </w:rPr>
        <w:t>;</w:t>
      </w:r>
    </w:p>
    <w:p w:rsidR="00AD4A3E" w:rsidRPr="00AD4A3E" w:rsidRDefault="00AD4A3E" w:rsidP="00AD4A3E">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воспитывать </w:t>
      </w:r>
      <w:r w:rsidR="006412B8">
        <w:rPr>
          <w:rFonts w:ascii="Times New Roman" w:eastAsia="Times New Roman" w:hAnsi="Times New Roman" w:cs="Times New Roman"/>
          <w:sz w:val="24"/>
          <w:szCs w:val="24"/>
          <w:lang w:eastAsia="ru-RU"/>
        </w:rPr>
        <w:t>умение</w:t>
      </w:r>
      <w:r w:rsidRPr="00AD4A3E">
        <w:rPr>
          <w:rFonts w:ascii="Times New Roman" w:eastAsia="Times New Roman" w:hAnsi="Times New Roman" w:cs="Times New Roman"/>
          <w:sz w:val="24"/>
          <w:szCs w:val="24"/>
          <w:lang w:eastAsia="ru-RU"/>
        </w:rPr>
        <w:t xml:space="preserve"> видеть многообразие мира</w:t>
      </w:r>
      <w:r w:rsidR="000F6444">
        <w:rPr>
          <w:rFonts w:ascii="Times New Roman" w:eastAsia="Times New Roman" w:hAnsi="Times New Roman" w:cs="Times New Roman"/>
          <w:sz w:val="24"/>
          <w:szCs w:val="24"/>
          <w:lang w:eastAsia="ru-RU"/>
        </w:rPr>
        <w:t>,</w:t>
      </w:r>
      <w:r w:rsidR="000F6444" w:rsidRPr="000F6444">
        <w:rPr>
          <w:rFonts w:ascii="Times New Roman" w:eastAsia="Times New Roman" w:hAnsi="Times New Roman" w:cs="Times New Roman"/>
          <w:sz w:val="24"/>
          <w:szCs w:val="24"/>
          <w:lang w:eastAsia="ru-RU"/>
        </w:rPr>
        <w:t xml:space="preserve"> </w:t>
      </w:r>
      <w:r w:rsidR="000F6444" w:rsidRPr="00AD4A3E">
        <w:rPr>
          <w:rFonts w:ascii="Times New Roman" w:eastAsia="Times New Roman" w:hAnsi="Times New Roman" w:cs="Times New Roman"/>
          <w:sz w:val="24"/>
          <w:szCs w:val="24"/>
          <w:lang w:eastAsia="ru-RU"/>
        </w:rPr>
        <w:t>чувство прекрасного</w:t>
      </w:r>
      <w:proofErr w:type="gramStart"/>
      <w:r w:rsidR="000F6444">
        <w:rPr>
          <w:rFonts w:ascii="Times New Roman" w:eastAsia="Times New Roman" w:hAnsi="Times New Roman" w:cs="Times New Roman"/>
          <w:sz w:val="24"/>
          <w:szCs w:val="24"/>
          <w:lang w:eastAsia="ru-RU"/>
        </w:rPr>
        <w:t>,</w:t>
      </w:r>
      <w:r w:rsidRPr="00AD4A3E">
        <w:rPr>
          <w:rFonts w:ascii="Times New Roman" w:eastAsia="Times New Roman" w:hAnsi="Times New Roman" w:cs="Times New Roman"/>
          <w:sz w:val="24"/>
          <w:szCs w:val="24"/>
          <w:lang w:eastAsia="ru-RU"/>
        </w:rPr>
        <w:t>.</w:t>
      </w:r>
      <w:proofErr w:type="gramEnd"/>
    </w:p>
    <w:p w:rsidR="003B6E3A"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Совместно с детьми была выдвинута </w:t>
      </w:r>
      <w:r w:rsidRPr="00EB40CD">
        <w:rPr>
          <w:rFonts w:ascii="Times New Roman" w:eastAsia="Times New Roman" w:hAnsi="Times New Roman" w:cs="Times New Roman"/>
          <w:b/>
          <w:i/>
          <w:sz w:val="24"/>
          <w:szCs w:val="24"/>
          <w:lang w:eastAsia="ru-RU"/>
        </w:rPr>
        <w:t>гипотеза</w:t>
      </w:r>
      <w:r w:rsidRPr="00AD4A3E">
        <w:rPr>
          <w:rFonts w:ascii="Times New Roman" w:eastAsia="Times New Roman" w:hAnsi="Times New Roman" w:cs="Times New Roman"/>
          <w:sz w:val="24"/>
          <w:szCs w:val="24"/>
          <w:lang w:eastAsia="ru-RU"/>
        </w:rPr>
        <w:t xml:space="preserve">: </w:t>
      </w:r>
      <w:r w:rsidR="00AD3546">
        <w:rPr>
          <w:rFonts w:ascii="Times New Roman" w:eastAsia="Times New Roman" w:hAnsi="Times New Roman" w:cs="Times New Roman"/>
          <w:sz w:val="24"/>
          <w:szCs w:val="24"/>
          <w:lang w:eastAsia="ru-RU"/>
        </w:rPr>
        <w:t>«</w:t>
      </w:r>
      <w:r w:rsidRPr="00AD4A3E">
        <w:rPr>
          <w:rFonts w:ascii="Times New Roman" w:eastAsia="Times New Roman" w:hAnsi="Times New Roman" w:cs="Times New Roman"/>
          <w:sz w:val="24"/>
          <w:szCs w:val="24"/>
          <w:lang w:eastAsia="ru-RU"/>
        </w:rPr>
        <w:t xml:space="preserve">Сможем ли мы </w:t>
      </w:r>
      <w:r w:rsidR="003B6E3A">
        <w:rPr>
          <w:rFonts w:ascii="Times New Roman" w:eastAsia="Times New Roman" w:hAnsi="Times New Roman" w:cs="Times New Roman"/>
          <w:sz w:val="24"/>
          <w:szCs w:val="24"/>
          <w:lang w:eastAsia="ru-RU"/>
        </w:rPr>
        <w:t xml:space="preserve">самостоятельно </w:t>
      </w:r>
      <w:r w:rsidR="006412B8">
        <w:rPr>
          <w:rFonts w:ascii="Times New Roman" w:eastAsia="Times New Roman" w:hAnsi="Times New Roman" w:cs="Times New Roman"/>
          <w:sz w:val="24"/>
          <w:szCs w:val="24"/>
          <w:lang w:eastAsia="ru-RU"/>
        </w:rPr>
        <w:t>вырасти</w:t>
      </w:r>
      <w:r w:rsidRPr="00AD4A3E">
        <w:rPr>
          <w:rFonts w:ascii="Times New Roman" w:eastAsia="Times New Roman" w:hAnsi="Times New Roman" w:cs="Times New Roman"/>
          <w:sz w:val="24"/>
          <w:szCs w:val="24"/>
          <w:lang w:eastAsia="ru-RU"/>
        </w:rPr>
        <w:t xml:space="preserve">ть </w:t>
      </w:r>
      <w:r w:rsidR="006412B8">
        <w:rPr>
          <w:rFonts w:ascii="Times New Roman" w:eastAsia="Times New Roman" w:hAnsi="Times New Roman" w:cs="Times New Roman"/>
          <w:sz w:val="24"/>
          <w:szCs w:val="24"/>
          <w:lang w:eastAsia="ru-RU"/>
        </w:rPr>
        <w:t>кристалл»</w:t>
      </w:r>
      <w:r w:rsidR="003B6E3A">
        <w:rPr>
          <w:rFonts w:ascii="Times New Roman" w:eastAsia="Times New Roman" w:hAnsi="Times New Roman" w:cs="Times New Roman"/>
          <w:sz w:val="24"/>
          <w:szCs w:val="24"/>
          <w:lang w:eastAsia="ru-RU"/>
        </w:rPr>
        <w:t>.</w:t>
      </w:r>
    </w:p>
    <w:p w:rsidR="003B6E3A" w:rsidRDefault="00AD4A3E" w:rsidP="00AD4A3E">
      <w:pPr>
        <w:spacing w:after="0" w:line="240" w:lineRule="auto"/>
        <w:ind w:firstLine="709"/>
        <w:jc w:val="both"/>
        <w:rPr>
          <w:rFonts w:ascii="Times New Roman" w:eastAsia="Times New Roman" w:hAnsi="Times New Roman" w:cs="Times New Roman"/>
          <w:sz w:val="24"/>
          <w:szCs w:val="24"/>
          <w:lang w:eastAsia="ru-RU"/>
        </w:rPr>
      </w:pPr>
      <w:proofErr w:type="gramStart"/>
      <w:r w:rsidRPr="00EB40CD">
        <w:rPr>
          <w:rFonts w:ascii="Times New Roman" w:eastAsia="Times New Roman" w:hAnsi="Times New Roman" w:cs="Times New Roman"/>
          <w:i/>
          <w:sz w:val="24"/>
          <w:szCs w:val="24"/>
          <w:lang w:eastAsia="ru-RU"/>
        </w:rPr>
        <w:t>На первом этапе проекта</w:t>
      </w:r>
      <w:r w:rsidRPr="00AD4A3E">
        <w:rPr>
          <w:rFonts w:ascii="Times New Roman" w:eastAsia="Times New Roman" w:hAnsi="Times New Roman" w:cs="Times New Roman"/>
          <w:sz w:val="24"/>
          <w:szCs w:val="24"/>
          <w:lang w:eastAsia="ru-RU"/>
        </w:rPr>
        <w:t xml:space="preserve"> </w:t>
      </w:r>
      <w:r w:rsidR="000F6444">
        <w:rPr>
          <w:rFonts w:ascii="Times New Roman" w:eastAsia="Times New Roman" w:hAnsi="Times New Roman" w:cs="Times New Roman"/>
          <w:sz w:val="24"/>
          <w:szCs w:val="24"/>
          <w:lang w:eastAsia="ru-RU"/>
        </w:rPr>
        <w:t>с детьми изучалась</w:t>
      </w:r>
      <w:r w:rsidRPr="00AD4A3E">
        <w:rPr>
          <w:rFonts w:ascii="Times New Roman" w:eastAsia="Times New Roman" w:hAnsi="Times New Roman" w:cs="Times New Roman"/>
          <w:sz w:val="24"/>
          <w:szCs w:val="24"/>
          <w:lang w:eastAsia="ru-RU"/>
        </w:rPr>
        <w:t xml:space="preserve"> </w:t>
      </w:r>
      <w:r w:rsidR="006412B8">
        <w:rPr>
          <w:rFonts w:ascii="Times New Roman" w:eastAsia="Times New Roman" w:hAnsi="Times New Roman" w:cs="Times New Roman"/>
          <w:sz w:val="24"/>
          <w:szCs w:val="24"/>
          <w:lang w:eastAsia="ru-RU"/>
        </w:rPr>
        <w:t xml:space="preserve">познавательная </w:t>
      </w:r>
      <w:r w:rsidR="000F6444">
        <w:rPr>
          <w:rFonts w:ascii="Times New Roman" w:eastAsia="Times New Roman" w:hAnsi="Times New Roman" w:cs="Times New Roman"/>
          <w:sz w:val="24"/>
          <w:szCs w:val="24"/>
          <w:lang w:eastAsia="ru-RU"/>
        </w:rPr>
        <w:t>литература о кристаллах</w:t>
      </w:r>
      <w:r w:rsidR="00455485">
        <w:rPr>
          <w:rFonts w:ascii="Times New Roman" w:eastAsia="Times New Roman" w:hAnsi="Times New Roman" w:cs="Times New Roman"/>
          <w:sz w:val="24"/>
          <w:szCs w:val="24"/>
          <w:lang w:eastAsia="ru-RU"/>
        </w:rPr>
        <w:t xml:space="preserve"> (Николай Белов «Энциклопедия драгоценных камней и кристаллов», Сергей </w:t>
      </w:r>
      <w:proofErr w:type="spellStart"/>
      <w:r w:rsidR="00455485">
        <w:rPr>
          <w:rFonts w:ascii="Times New Roman" w:eastAsia="Times New Roman" w:hAnsi="Times New Roman" w:cs="Times New Roman"/>
          <w:sz w:val="24"/>
          <w:szCs w:val="24"/>
          <w:lang w:eastAsia="ru-RU"/>
        </w:rPr>
        <w:t>Афонькин</w:t>
      </w:r>
      <w:proofErr w:type="spellEnd"/>
      <w:r w:rsidR="00455485">
        <w:rPr>
          <w:rFonts w:ascii="Times New Roman" w:eastAsia="Times New Roman" w:hAnsi="Times New Roman" w:cs="Times New Roman"/>
          <w:sz w:val="24"/>
          <w:szCs w:val="24"/>
          <w:lang w:eastAsia="ru-RU"/>
        </w:rPr>
        <w:t xml:space="preserve"> «Минералы и драгоценные камни», </w:t>
      </w:r>
      <w:r w:rsidR="00455485" w:rsidRPr="00AD4A3E">
        <w:rPr>
          <w:rFonts w:ascii="Times New Roman" w:eastAsia="Times New Roman" w:hAnsi="Times New Roman" w:cs="Times New Roman"/>
          <w:sz w:val="24"/>
          <w:szCs w:val="24"/>
          <w:lang w:eastAsia="ru-RU"/>
        </w:rPr>
        <w:t>И.Н.</w:t>
      </w:r>
      <w:r w:rsidR="002F538B">
        <w:rPr>
          <w:rFonts w:ascii="Times New Roman" w:eastAsia="Times New Roman" w:hAnsi="Times New Roman" w:cs="Times New Roman"/>
          <w:sz w:val="24"/>
          <w:szCs w:val="24"/>
          <w:lang w:eastAsia="ru-RU"/>
        </w:rPr>
        <w:t xml:space="preserve"> Рыжов</w:t>
      </w:r>
      <w:r w:rsidR="00455485">
        <w:rPr>
          <w:rFonts w:ascii="Times New Roman" w:eastAsia="Times New Roman" w:hAnsi="Times New Roman" w:cs="Times New Roman"/>
          <w:sz w:val="24"/>
          <w:szCs w:val="24"/>
          <w:lang w:eastAsia="ru-RU"/>
        </w:rPr>
        <w:t xml:space="preserve"> «</w:t>
      </w:r>
      <w:r w:rsidR="00455485" w:rsidRPr="00AD4A3E">
        <w:rPr>
          <w:rFonts w:ascii="Times New Roman" w:eastAsia="Times New Roman" w:hAnsi="Times New Roman" w:cs="Times New Roman"/>
          <w:sz w:val="24"/>
          <w:szCs w:val="24"/>
          <w:lang w:eastAsia="ru-RU"/>
        </w:rPr>
        <w:t>О чём шептались кам</w:t>
      </w:r>
      <w:r w:rsidR="002F538B">
        <w:rPr>
          <w:rFonts w:ascii="Times New Roman" w:eastAsia="Times New Roman" w:hAnsi="Times New Roman" w:cs="Times New Roman"/>
          <w:sz w:val="24"/>
          <w:szCs w:val="24"/>
          <w:lang w:eastAsia="ru-RU"/>
        </w:rPr>
        <w:t>ешк</w:t>
      </w:r>
      <w:r w:rsidR="00455485" w:rsidRPr="00AD4A3E">
        <w:rPr>
          <w:rFonts w:ascii="Times New Roman" w:eastAsia="Times New Roman" w:hAnsi="Times New Roman" w:cs="Times New Roman"/>
          <w:sz w:val="24"/>
          <w:szCs w:val="24"/>
          <w:lang w:eastAsia="ru-RU"/>
        </w:rPr>
        <w:t>и</w:t>
      </w:r>
      <w:r w:rsidR="00455485">
        <w:rPr>
          <w:rFonts w:ascii="Times New Roman" w:eastAsia="Times New Roman" w:hAnsi="Times New Roman" w:cs="Times New Roman"/>
          <w:sz w:val="24"/>
          <w:szCs w:val="24"/>
          <w:lang w:eastAsia="ru-RU"/>
        </w:rPr>
        <w:t>»)</w:t>
      </w:r>
      <w:r w:rsidR="000F6444">
        <w:rPr>
          <w:rFonts w:ascii="Times New Roman" w:eastAsia="Times New Roman" w:hAnsi="Times New Roman" w:cs="Times New Roman"/>
          <w:sz w:val="24"/>
          <w:szCs w:val="24"/>
          <w:lang w:eastAsia="ru-RU"/>
        </w:rPr>
        <w:t xml:space="preserve">, </w:t>
      </w:r>
      <w:r w:rsidR="00FB1418">
        <w:rPr>
          <w:rFonts w:ascii="Times New Roman" w:eastAsia="Times New Roman" w:hAnsi="Times New Roman" w:cs="Times New Roman"/>
          <w:sz w:val="24"/>
          <w:szCs w:val="24"/>
          <w:lang w:eastAsia="ru-RU"/>
        </w:rPr>
        <w:t>просматривались мультфильмы</w:t>
      </w:r>
      <w:r w:rsidR="003B6E3A">
        <w:rPr>
          <w:rFonts w:ascii="Times New Roman" w:eastAsia="Times New Roman" w:hAnsi="Times New Roman" w:cs="Times New Roman"/>
          <w:sz w:val="24"/>
          <w:szCs w:val="24"/>
          <w:lang w:eastAsia="ru-RU"/>
        </w:rPr>
        <w:t xml:space="preserve"> </w:t>
      </w:r>
      <w:r w:rsidR="00FB1418">
        <w:rPr>
          <w:rFonts w:ascii="Times New Roman" w:eastAsia="Times New Roman" w:hAnsi="Times New Roman" w:cs="Times New Roman"/>
          <w:sz w:val="24"/>
          <w:szCs w:val="24"/>
          <w:lang w:eastAsia="ru-RU"/>
        </w:rPr>
        <w:t xml:space="preserve">по произведениям П. Бажов </w:t>
      </w:r>
      <w:r w:rsidR="003B6E3A">
        <w:rPr>
          <w:rFonts w:ascii="Times New Roman" w:eastAsia="Times New Roman" w:hAnsi="Times New Roman" w:cs="Times New Roman"/>
          <w:sz w:val="24"/>
          <w:szCs w:val="24"/>
          <w:lang w:eastAsia="ru-RU"/>
        </w:rPr>
        <w:t>«</w:t>
      </w:r>
      <w:r w:rsidR="003B6E3A" w:rsidRPr="00AD4A3E">
        <w:rPr>
          <w:rFonts w:ascii="Times New Roman" w:eastAsia="Times New Roman" w:hAnsi="Times New Roman" w:cs="Times New Roman"/>
          <w:sz w:val="24"/>
          <w:szCs w:val="24"/>
          <w:lang w:eastAsia="ru-RU"/>
        </w:rPr>
        <w:t>Серебряное копытце</w:t>
      </w:r>
      <w:r w:rsidR="00FB1418">
        <w:rPr>
          <w:rFonts w:ascii="Times New Roman" w:eastAsia="Times New Roman" w:hAnsi="Times New Roman" w:cs="Times New Roman"/>
          <w:sz w:val="24"/>
          <w:szCs w:val="24"/>
          <w:lang w:eastAsia="ru-RU"/>
        </w:rPr>
        <w:t>», «Малахитовая шкатулка»</w:t>
      </w:r>
      <w:r w:rsidR="003B6E3A">
        <w:rPr>
          <w:rFonts w:ascii="Times New Roman" w:eastAsia="Times New Roman" w:hAnsi="Times New Roman" w:cs="Times New Roman"/>
          <w:sz w:val="24"/>
          <w:szCs w:val="24"/>
          <w:lang w:eastAsia="ru-RU"/>
        </w:rPr>
        <w:t>)</w:t>
      </w:r>
      <w:r w:rsidR="006412B8">
        <w:rPr>
          <w:rFonts w:ascii="Times New Roman" w:eastAsia="Times New Roman" w:hAnsi="Times New Roman" w:cs="Times New Roman"/>
          <w:sz w:val="24"/>
          <w:szCs w:val="24"/>
          <w:lang w:eastAsia="ru-RU"/>
        </w:rPr>
        <w:t>, разучивались стихи, загадывались загадки, проводилась беседа о кристаллах</w:t>
      </w:r>
      <w:r w:rsidRPr="00AD4A3E">
        <w:rPr>
          <w:rFonts w:ascii="Times New Roman" w:eastAsia="Times New Roman" w:hAnsi="Times New Roman" w:cs="Times New Roman"/>
          <w:sz w:val="24"/>
          <w:szCs w:val="24"/>
          <w:lang w:eastAsia="ru-RU"/>
        </w:rPr>
        <w:t xml:space="preserve"> и рассматрива</w:t>
      </w:r>
      <w:r w:rsidR="006412B8">
        <w:rPr>
          <w:rFonts w:ascii="Times New Roman" w:eastAsia="Times New Roman" w:hAnsi="Times New Roman" w:cs="Times New Roman"/>
          <w:sz w:val="24"/>
          <w:szCs w:val="24"/>
          <w:lang w:eastAsia="ru-RU"/>
        </w:rPr>
        <w:t xml:space="preserve">лись </w:t>
      </w:r>
      <w:r w:rsidR="00673642">
        <w:rPr>
          <w:rFonts w:ascii="Times New Roman" w:eastAsia="Times New Roman" w:hAnsi="Times New Roman" w:cs="Times New Roman"/>
          <w:sz w:val="24"/>
          <w:szCs w:val="24"/>
          <w:lang w:eastAsia="ru-RU"/>
        </w:rPr>
        <w:t xml:space="preserve">образцы различной соли, </w:t>
      </w:r>
      <w:r w:rsidRPr="00AD4A3E">
        <w:rPr>
          <w:rFonts w:ascii="Times New Roman" w:eastAsia="Times New Roman" w:hAnsi="Times New Roman" w:cs="Times New Roman"/>
          <w:sz w:val="24"/>
          <w:szCs w:val="24"/>
          <w:lang w:eastAsia="ru-RU"/>
        </w:rPr>
        <w:t>схем</w:t>
      </w:r>
      <w:r w:rsidR="006412B8">
        <w:rPr>
          <w:rFonts w:ascii="Times New Roman" w:eastAsia="Times New Roman" w:hAnsi="Times New Roman" w:cs="Times New Roman"/>
          <w:sz w:val="24"/>
          <w:szCs w:val="24"/>
          <w:lang w:eastAsia="ru-RU"/>
        </w:rPr>
        <w:t xml:space="preserve">ы выращивания </w:t>
      </w:r>
      <w:r w:rsidR="006412B8" w:rsidRPr="003B6E3A">
        <w:rPr>
          <w:rFonts w:ascii="Times New Roman" w:eastAsia="Times New Roman" w:hAnsi="Times New Roman" w:cs="Times New Roman"/>
          <w:sz w:val="24"/>
          <w:szCs w:val="24"/>
          <w:lang w:eastAsia="ru-RU"/>
        </w:rPr>
        <w:t>кристаллов</w:t>
      </w:r>
      <w:r w:rsidR="00673642">
        <w:rPr>
          <w:rFonts w:ascii="Times New Roman" w:eastAsia="Times New Roman" w:hAnsi="Times New Roman" w:cs="Times New Roman"/>
          <w:sz w:val="24"/>
          <w:szCs w:val="24"/>
          <w:lang w:eastAsia="ru-RU"/>
        </w:rPr>
        <w:t>.</w:t>
      </w:r>
      <w:proofErr w:type="gramEnd"/>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EB40CD">
        <w:rPr>
          <w:rFonts w:ascii="Times New Roman" w:eastAsia="Times New Roman" w:hAnsi="Times New Roman" w:cs="Times New Roman"/>
          <w:i/>
          <w:sz w:val="24"/>
          <w:szCs w:val="24"/>
          <w:lang w:eastAsia="ru-RU"/>
        </w:rPr>
        <w:t>Второй этап проекта</w:t>
      </w:r>
      <w:r w:rsidRPr="00AD4A3E">
        <w:rPr>
          <w:rFonts w:ascii="Times New Roman" w:eastAsia="Times New Roman" w:hAnsi="Times New Roman" w:cs="Times New Roman"/>
          <w:sz w:val="24"/>
          <w:szCs w:val="24"/>
          <w:lang w:eastAsia="ru-RU"/>
        </w:rPr>
        <w:t xml:space="preserve"> предусматрива</w:t>
      </w:r>
      <w:r w:rsidR="003B6E3A">
        <w:rPr>
          <w:rFonts w:ascii="Times New Roman" w:eastAsia="Times New Roman" w:hAnsi="Times New Roman" w:cs="Times New Roman"/>
          <w:sz w:val="24"/>
          <w:szCs w:val="24"/>
          <w:lang w:eastAsia="ru-RU"/>
        </w:rPr>
        <w:t>л</w:t>
      </w:r>
      <w:r w:rsidRPr="00AD4A3E">
        <w:rPr>
          <w:rFonts w:ascii="Times New Roman" w:eastAsia="Times New Roman" w:hAnsi="Times New Roman" w:cs="Times New Roman"/>
          <w:sz w:val="24"/>
          <w:szCs w:val="24"/>
          <w:lang w:eastAsia="ru-RU"/>
        </w:rPr>
        <w:t xml:space="preserve"> выращивание кристалл</w:t>
      </w:r>
      <w:r w:rsidR="003B6E3A">
        <w:rPr>
          <w:rFonts w:ascii="Times New Roman" w:eastAsia="Times New Roman" w:hAnsi="Times New Roman" w:cs="Times New Roman"/>
          <w:sz w:val="24"/>
          <w:szCs w:val="24"/>
          <w:lang w:eastAsia="ru-RU"/>
        </w:rPr>
        <w:t>ов соли и медного купороса</w:t>
      </w:r>
      <w:r w:rsidRPr="00AD4A3E">
        <w:rPr>
          <w:rFonts w:ascii="Times New Roman" w:eastAsia="Times New Roman" w:hAnsi="Times New Roman" w:cs="Times New Roman"/>
          <w:sz w:val="24"/>
          <w:szCs w:val="24"/>
          <w:lang w:eastAsia="ru-RU"/>
        </w:rPr>
        <w:t>. Проводи</w:t>
      </w:r>
      <w:r w:rsidR="003B6E3A">
        <w:rPr>
          <w:rFonts w:ascii="Times New Roman" w:eastAsia="Times New Roman" w:hAnsi="Times New Roman" w:cs="Times New Roman"/>
          <w:sz w:val="24"/>
          <w:szCs w:val="24"/>
          <w:lang w:eastAsia="ru-RU"/>
        </w:rPr>
        <w:t>лась работа в мини-</w:t>
      </w:r>
      <w:r w:rsidRPr="00AD4A3E">
        <w:rPr>
          <w:rFonts w:ascii="Times New Roman" w:eastAsia="Times New Roman" w:hAnsi="Times New Roman" w:cs="Times New Roman"/>
          <w:sz w:val="24"/>
          <w:szCs w:val="24"/>
          <w:lang w:eastAsia="ru-RU"/>
        </w:rPr>
        <w:t xml:space="preserve">лаборатории </w:t>
      </w:r>
      <w:r w:rsidR="00AD3546">
        <w:rPr>
          <w:rFonts w:ascii="Times New Roman" w:eastAsia="Times New Roman" w:hAnsi="Times New Roman" w:cs="Times New Roman"/>
          <w:sz w:val="24"/>
          <w:szCs w:val="24"/>
          <w:lang w:eastAsia="ru-RU"/>
        </w:rPr>
        <w:t>«</w:t>
      </w:r>
      <w:r w:rsidR="003B6E3A">
        <w:rPr>
          <w:rFonts w:ascii="Times New Roman" w:eastAsia="Times New Roman" w:hAnsi="Times New Roman" w:cs="Times New Roman"/>
          <w:sz w:val="24"/>
          <w:szCs w:val="24"/>
          <w:lang w:eastAsia="ru-RU"/>
        </w:rPr>
        <w:t>Почемучка</w:t>
      </w:r>
      <w:r w:rsidR="00AD3546">
        <w:rPr>
          <w:rFonts w:ascii="Times New Roman" w:eastAsia="Times New Roman" w:hAnsi="Times New Roman" w:cs="Times New Roman"/>
          <w:sz w:val="24"/>
          <w:szCs w:val="24"/>
          <w:lang w:eastAsia="ru-RU"/>
        </w:rPr>
        <w:t>»</w:t>
      </w:r>
      <w:r w:rsidRPr="00AD4A3E">
        <w:rPr>
          <w:rFonts w:ascii="Times New Roman" w:eastAsia="Times New Roman" w:hAnsi="Times New Roman" w:cs="Times New Roman"/>
          <w:sz w:val="24"/>
          <w:szCs w:val="24"/>
          <w:lang w:eastAsia="ru-RU"/>
        </w:rPr>
        <w:t>:</w:t>
      </w:r>
    </w:p>
    <w:p w:rsidR="00AD4A3E" w:rsidRDefault="003B6E3A" w:rsidP="00AD4A3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D4A3E" w:rsidRPr="00AD4A3E">
        <w:rPr>
          <w:rFonts w:ascii="Times New Roman" w:eastAsia="Times New Roman" w:hAnsi="Times New Roman" w:cs="Times New Roman"/>
          <w:sz w:val="24"/>
          <w:szCs w:val="24"/>
          <w:lang w:eastAsia="ru-RU"/>
        </w:rPr>
        <w:t>дети изуча</w:t>
      </w:r>
      <w:r>
        <w:rPr>
          <w:rFonts w:ascii="Times New Roman" w:eastAsia="Times New Roman" w:hAnsi="Times New Roman" w:cs="Times New Roman"/>
          <w:sz w:val="24"/>
          <w:szCs w:val="24"/>
          <w:lang w:eastAsia="ru-RU"/>
        </w:rPr>
        <w:t>ли</w:t>
      </w:r>
      <w:r w:rsidR="00AD4A3E" w:rsidRPr="00AD4A3E">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инералы соли и медного купороса</w:t>
      </w:r>
      <w:r w:rsidR="00AD4A3E" w:rsidRPr="00AD4A3E">
        <w:rPr>
          <w:rFonts w:ascii="Times New Roman" w:eastAsia="Times New Roman" w:hAnsi="Times New Roman" w:cs="Times New Roman"/>
          <w:sz w:val="24"/>
          <w:szCs w:val="24"/>
          <w:lang w:eastAsia="ru-RU"/>
        </w:rPr>
        <w:t>;</w:t>
      </w:r>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в форме опытно-практической деятельности проходи</w:t>
      </w:r>
      <w:r w:rsidR="003B6E3A">
        <w:rPr>
          <w:rFonts w:ascii="Times New Roman" w:eastAsia="Times New Roman" w:hAnsi="Times New Roman" w:cs="Times New Roman"/>
          <w:sz w:val="24"/>
          <w:szCs w:val="24"/>
          <w:lang w:eastAsia="ru-RU"/>
        </w:rPr>
        <w:t>ло</w:t>
      </w:r>
      <w:r w:rsidRPr="00AD4A3E">
        <w:rPr>
          <w:rFonts w:ascii="Times New Roman" w:eastAsia="Times New Roman" w:hAnsi="Times New Roman" w:cs="Times New Roman"/>
          <w:sz w:val="24"/>
          <w:szCs w:val="24"/>
          <w:lang w:eastAsia="ru-RU"/>
        </w:rPr>
        <w:t xml:space="preserve"> непосредственное выращивание кристалл</w:t>
      </w:r>
      <w:r w:rsidR="003B6E3A">
        <w:rPr>
          <w:rFonts w:ascii="Times New Roman" w:eastAsia="Times New Roman" w:hAnsi="Times New Roman" w:cs="Times New Roman"/>
          <w:sz w:val="24"/>
          <w:szCs w:val="24"/>
          <w:lang w:eastAsia="ru-RU"/>
        </w:rPr>
        <w:t>ов</w:t>
      </w:r>
      <w:r w:rsidRPr="00AD4A3E">
        <w:rPr>
          <w:rFonts w:ascii="Times New Roman" w:eastAsia="Times New Roman" w:hAnsi="Times New Roman" w:cs="Times New Roman"/>
          <w:sz w:val="24"/>
          <w:szCs w:val="24"/>
          <w:lang w:eastAsia="ru-RU"/>
        </w:rPr>
        <w:t>.</w:t>
      </w:r>
    </w:p>
    <w:p w:rsidR="003B6E3A"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Дети устанавлива</w:t>
      </w:r>
      <w:r w:rsidR="003B6E3A">
        <w:rPr>
          <w:rFonts w:ascii="Times New Roman" w:eastAsia="Times New Roman" w:hAnsi="Times New Roman" w:cs="Times New Roman"/>
          <w:sz w:val="24"/>
          <w:szCs w:val="24"/>
          <w:lang w:eastAsia="ru-RU"/>
        </w:rPr>
        <w:t>ли</w:t>
      </w:r>
      <w:r w:rsidRPr="00AD4A3E">
        <w:rPr>
          <w:rFonts w:ascii="Times New Roman" w:eastAsia="Times New Roman" w:hAnsi="Times New Roman" w:cs="Times New Roman"/>
          <w:sz w:val="24"/>
          <w:szCs w:val="24"/>
          <w:lang w:eastAsia="ru-RU"/>
        </w:rPr>
        <w:t xml:space="preserve"> следственные связи и самостоятельно дела</w:t>
      </w:r>
      <w:r w:rsidR="003B6E3A">
        <w:rPr>
          <w:rFonts w:ascii="Times New Roman" w:eastAsia="Times New Roman" w:hAnsi="Times New Roman" w:cs="Times New Roman"/>
          <w:sz w:val="24"/>
          <w:szCs w:val="24"/>
          <w:lang w:eastAsia="ru-RU"/>
        </w:rPr>
        <w:t>ли</w:t>
      </w:r>
      <w:r w:rsidRPr="00AD4A3E">
        <w:rPr>
          <w:rFonts w:ascii="Times New Roman" w:eastAsia="Times New Roman" w:hAnsi="Times New Roman" w:cs="Times New Roman"/>
          <w:sz w:val="24"/>
          <w:szCs w:val="24"/>
          <w:lang w:eastAsia="ru-RU"/>
        </w:rPr>
        <w:t xml:space="preserve"> выводы: о растворимости, хрупкости и твёрдости </w:t>
      </w:r>
      <w:r w:rsidR="003B6E3A">
        <w:rPr>
          <w:rFonts w:ascii="Times New Roman" w:eastAsia="Times New Roman" w:hAnsi="Times New Roman" w:cs="Times New Roman"/>
          <w:sz w:val="24"/>
          <w:szCs w:val="24"/>
          <w:lang w:eastAsia="ru-RU"/>
        </w:rPr>
        <w:t>кристаллов.</w:t>
      </w:r>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В течение двух недель велось наблюдение за ростом кристалл</w:t>
      </w:r>
      <w:r w:rsidR="003B6E3A">
        <w:rPr>
          <w:rFonts w:ascii="Times New Roman" w:eastAsia="Times New Roman" w:hAnsi="Times New Roman" w:cs="Times New Roman"/>
          <w:sz w:val="24"/>
          <w:szCs w:val="24"/>
          <w:lang w:eastAsia="ru-RU"/>
        </w:rPr>
        <w:t>ов</w:t>
      </w:r>
      <w:r w:rsidR="00CA0947">
        <w:rPr>
          <w:rFonts w:ascii="Times New Roman" w:eastAsia="Times New Roman" w:hAnsi="Times New Roman" w:cs="Times New Roman"/>
          <w:sz w:val="24"/>
          <w:szCs w:val="24"/>
          <w:lang w:eastAsia="ru-RU"/>
        </w:rPr>
        <w:t xml:space="preserve">. Результаты заносились в </w:t>
      </w:r>
      <w:r w:rsidR="003B6E3A">
        <w:rPr>
          <w:rFonts w:ascii="Times New Roman" w:eastAsia="Times New Roman" w:hAnsi="Times New Roman" w:cs="Times New Roman"/>
          <w:sz w:val="24"/>
          <w:szCs w:val="24"/>
          <w:lang w:eastAsia="ru-RU"/>
        </w:rPr>
        <w:t>дневники</w:t>
      </w:r>
      <w:r w:rsidR="00CA0947">
        <w:rPr>
          <w:rFonts w:ascii="Times New Roman" w:eastAsia="Times New Roman" w:hAnsi="Times New Roman" w:cs="Times New Roman"/>
          <w:sz w:val="24"/>
          <w:szCs w:val="24"/>
          <w:lang w:eastAsia="ru-RU"/>
        </w:rPr>
        <w:t xml:space="preserve"> </w:t>
      </w:r>
      <w:r w:rsidRPr="00AD4A3E">
        <w:rPr>
          <w:rFonts w:ascii="Times New Roman" w:eastAsia="Times New Roman" w:hAnsi="Times New Roman" w:cs="Times New Roman"/>
          <w:sz w:val="24"/>
          <w:szCs w:val="24"/>
          <w:lang w:eastAsia="ru-RU"/>
        </w:rPr>
        <w:t>наблюдени</w:t>
      </w:r>
      <w:r w:rsidR="003B6E3A">
        <w:rPr>
          <w:rFonts w:ascii="Times New Roman" w:eastAsia="Times New Roman" w:hAnsi="Times New Roman" w:cs="Times New Roman"/>
          <w:sz w:val="24"/>
          <w:szCs w:val="24"/>
          <w:lang w:eastAsia="ru-RU"/>
        </w:rPr>
        <w:t>й.</w:t>
      </w:r>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FE39A7">
        <w:rPr>
          <w:rFonts w:ascii="Times New Roman" w:eastAsia="Times New Roman" w:hAnsi="Times New Roman" w:cs="Times New Roman"/>
          <w:b/>
          <w:i/>
          <w:sz w:val="24"/>
          <w:szCs w:val="24"/>
          <w:lang w:eastAsia="ru-RU"/>
        </w:rPr>
        <w:t>Итоги проекта:</w:t>
      </w:r>
      <w:r w:rsidRPr="00AD4A3E">
        <w:rPr>
          <w:rFonts w:ascii="Times New Roman" w:eastAsia="Times New Roman" w:hAnsi="Times New Roman" w:cs="Times New Roman"/>
          <w:sz w:val="24"/>
          <w:szCs w:val="24"/>
          <w:lang w:eastAsia="ru-RU"/>
        </w:rPr>
        <w:t xml:space="preserve"> дети научились </w:t>
      </w:r>
      <w:r w:rsidR="003B6E3A">
        <w:rPr>
          <w:rFonts w:ascii="Times New Roman" w:eastAsia="Times New Roman" w:hAnsi="Times New Roman" w:cs="Times New Roman"/>
          <w:sz w:val="24"/>
          <w:szCs w:val="24"/>
          <w:lang w:eastAsia="ru-RU"/>
        </w:rPr>
        <w:t>выращивать</w:t>
      </w:r>
      <w:r w:rsidRPr="00AD4A3E">
        <w:rPr>
          <w:rFonts w:ascii="Times New Roman" w:eastAsia="Times New Roman" w:hAnsi="Times New Roman" w:cs="Times New Roman"/>
          <w:sz w:val="24"/>
          <w:szCs w:val="24"/>
          <w:lang w:eastAsia="ru-RU"/>
        </w:rPr>
        <w:t xml:space="preserve"> кристаллы</w:t>
      </w:r>
      <w:r w:rsidR="003B6E3A">
        <w:rPr>
          <w:rFonts w:ascii="Times New Roman" w:eastAsia="Times New Roman" w:hAnsi="Times New Roman" w:cs="Times New Roman"/>
          <w:sz w:val="24"/>
          <w:szCs w:val="24"/>
          <w:lang w:eastAsia="ru-RU"/>
        </w:rPr>
        <w:t xml:space="preserve"> соли и медного купороса</w:t>
      </w:r>
      <w:r w:rsidRPr="00AD4A3E">
        <w:rPr>
          <w:rFonts w:ascii="Times New Roman" w:eastAsia="Times New Roman" w:hAnsi="Times New Roman" w:cs="Times New Roman"/>
          <w:sz w:val="24"/>
          <w:szCs w:val="24"/>
          <w:lang w:eastAsia="ru-RU"/>
        </w:rPr>
        <w:t xml:space="preserve">, вести </w:t>
      </w:r>
      <w:r w:rsidR="003B6E3A">
        <w:rPr>
          <w:rFonts w:ascii="Times New Roman" w:eastAsia="Times New Roman" w:hAnsi="Times New Roman" w:cs="Times New Roman"/>
          <w:sz w:val="24"/>
          <w:szCs w:val="24"/>
          <w:lang w:eastAsia="ru-RU"/>
        </w:rPr>
        <w:t>дневники</w:t>
      </w:r>
      <w:r w:rsidRPr="00AD4A3E">
        <w:rPr>
          <w:rFonts w:ascii="Times New Roman" w:eastAsia="Times New Roman" w:hAnsi="Times New Roman" w:cs="Times New Roman"/>
          <w:sz w:val="24"/>
          <w:szCs w:val="24"/>
          <w:lang w:eastAsia="ru-RU"/>
        </w:rPr>
        <w:t xml:space="preserve"> наблюдени</w:t>
      </w:r>
      <w:r w:rsidR="003B6E3A">
        <w:rPr>
          <w:rFonts w:ascii="Times New Roman" w:eastAsia="Times New Roman" w:hAnsi="Times New Roman" w:cs="Times New Roman"/>
          <w:sz w:val="24"/>
          <w:szCs w:val="24"/>
          <w:lang w:eastAsia="ru-RU"/>
        </w:rPr>
        <w:t>й</w:t>
      </w:r>
      <w:r w:rsidRPr="00AD4A3E">
        <w:rPr>
          <w:rFonts w:ascii="Times New Roman" w:eastAsia="Times New Roman" w:hAnsi="Times New Roman" w:cs="Times New Roman"/>
          <w:sz w:val="24"/>
          <w:szCs w:val="24"/>
          <w:lang w:eastAsia="ru-RU"/>
        </w:rPr>
        <w:t xml:space="preserve">, строить описательные рассказы, </w:t>
      </w:r>
      <w:r w:rsidR="00B155DC">
        <w:rPr>
          <w:rFonts w:ascii="Times New Roman" w:eastAsia="Times New Roman" w:hAnsi="Times New Roman" w:cs="Times New Roman"/>
          <w:sz w:val="24"/>
          <w:szCs w:val="24"/>
          <w:lang w:eastAsia="ru-RU"/>
        </w:rPr>
        <w:t>используя в речи прилагательные</w:t>
      </w:r>
      <w:r w:rsidRPr="00AD4A3E">
        <w:rPr>
          <w:rFonts w:ascii="Times New Roman" w:eastAsia="Times New Roman" w:hAnsi="Times New Roman" w:cs="Times New Roman"/>
          <w:sz w:val="24"/>
          <w:szCs w:val="24"/>
          <w:lang w:eastAsia="ru-RU"/>
        </w:rPr>
        <w:t xml:space="preserve"> (</w:t>
      </w:r>
      <w:r w:rsidR="0014515F">
        <w:rPr>
          <w:rFonts w:ascii="Times New Roman" w:eastAsia="Times New Roman" w:hAnsi="Times New Roman" w:cs="Times New Roman"/>
          <w:sz w:val="24"/>
          <w:szCs w:val="24"/>
          <w:lang w:eastAsia="ru-RU"/>
        </w:rPr>
        <w:t>блестящий, прозрачный, твердый, сверкающий и др.). В</w:t>
      </w:r>
      <w:r w:rsidRPr="00AD4A3E">
        <w:rPr>
          <w:rFonts w:ascii="Times New Roman" w:eastAsia="Times New Roman" w:hAnsi="Times New Roman" w:cs="Times New Roman"/>
          <w:sz w:val="24"/>
          <w:szCs w:val="24"/>
          <w:lang w:eastAsia="ru-RU"/>
        </w:rPr>
        <w:t>ыращенны</w:t>
      </w:r>
      <w:r w:rsidR="0014515F">
        <w:rPr>
          <w:rFonts w:ascii="Times New Roman" w:eastAsia="Times New Roman" w:hAnsi="Times New Roman" w:cs="Times New Roman"/>
          <w:sz w:val="24"/>
          <w:szCs w:val="24"/>
          <w:lang w:eastAsia="ru-RU"/>
        </w:rPr>
        <w:t>е</w:t>
      </w:r>
      <w:r w:rsidRPr="00AD4A3E">
        <w:rPr>
          <w:rFonts w:ascii="Times New Roman" w:eastAsia="Times New Roman" w:hAnsi="Times New Roman" w:cs="Times New Roman"/>
          <w:sz w:val="24"/>
          <w:szCs w:val="24"/>
          <w:lang w:eastAsia="ru-RU"/>
        </w:rPr>
        <w:t xml:space="preserve"> кристалл</w:t>
      </w:r>
      <w:r w:rsidR="0014515F">
        <w:rPr>
          <w:rFonts w:ascii="Times New Roman" w:eastAsia="Times New Roman" w:hAnsi="Times New Roman" w:cs="Times New Roman"/>
          <w:sz w:val="24"/>
          <w:szCs w:val="24"/>
          <w:lang w:eastAsia="ru-RU"/>
        </w:rPr>
        <w:t>ы поместили в коллекцию камней и минералов</w:t>
      </w:r>
      <w:r w:rsidRPr="00AD4A3E">
        <w:rPr>
          <w:rFonts w:ascii="Times New Roman" w:eastAsia="Times New Roman" w:hAnsi="Times New Roman" w:cs="Times New Roman"/>
          <w:sz w:val="24"/>
          <w:szCs w:val="24"/>
          <w:lang w:eastAsia="ru-RU"/>
        </w:rPr>
        <w:t>.</w:t>
      </w:r>
    </w:p>
    <w:p w:rsidR="00AD4A3E" w:rsidRPr="00AD4A3E" w:rsidRDefault="00AD4A3E" w:rsidP="00AD4A3E">
      <w:pPr>
        <w:spacing w:after="0" w:line="240" w:lineRule="auto"/>
        <w:ind w:firstLine="709"/>
        <w:jc w:val="both"/>
        <w:rPr>
          <w:rFonts w:ascii="Times New Roman" w:eastAsia="Times New Roman" w:hAnsi="Times New Roman" w:cs="Times New Roman"/>
          <w:sz w:val="24"/>
          <w:szCs w:val="24"/>
          <w:lang w:eastAsia="ru-RU"/>
        </w:rPr>
      </w:pPr>
      <w:r w:rsidRPr="00AD4A3E">
        <w:rPr>
          <w:rFonts w:ascii="Times New Roman" w:eastAsia="Times New Roman" w:hAnsi="Times New Roman" w:cs="Times New Roman"/>
          <w:sz w:val="24"/>
          <w:szCs w:val="24"/>
          <w:lang w:eastAsia="ru-RU"/>
        </w:rPr>
        <w:t xml:space="preserve">Дальнейшая работа предполагает </w:t>
      </w:r>
      <w:r w:rsidR="0014515F">
        <w:rPr>
          <w:rFonts w:ascii="Times New Roman" w:eastAsia="Times New Roman" w:hAnsi="Times New Roman" w:cs="Times New Roman"/>
          <w:sz w:val="24"/>
          <w:szCs w:val="24"/>
          <w:lang w:eastAsia="ru-RU"/>
        </w:rPr>
        <w:t xml:space="preserve">выращивание кристаллов соды и сахара, </w:t>
      </w:r>
      <w:r w:rsidRPr="00AD4A3E">
        <w:rPr>
          <w:rFonts w:ascii="Times New Roman" w:eastAsia="Times New Roman" w:hAnsi="Times New Roman" w:cs="Times New Roman"/>
          <w:sz w:val="24"/>
          <w:szCs w:val="24"/>
          <w:lang w:eastAsia="ru-RU"/>
        </w:rPr>
        <w:t xml:space="preserve">создание мини-музея </w:t>
      </w:r>
      <w:r w:rsidR="00AD3546">
        <w:rPr>
          <w:rFonts w:ascii="Times New Roman" w:eastAsia="Times New Roman" w:hAnsi="Times New Roman" w:cs="Times New Roman"/>
          <w:sz w:val="24"/>
          <w:szCs w:val="24"/>
          <w:lang w:eastAsia="ru-RU"/>
        </w:rPr>
        <w:t>«</w:t>
      </w:r>
      <w:r w:rsidRPr="00AD4A3E">
        <w:rPr>
          <w:rFonts w:ascii="Times New Roman" w:eastAsia="Times New Roman" w:hAnsi="Times New Roman" w:cs="Times New Roman"/>
          <w:sz w:val="24"/>
          <w:szCs w:val="24"/>
          <w:lang w:eastAsia="ru-RU"/>
        </w:rPr>
        <w:t>Волшебный мир камня</w:t>
      </w:r>
      <w:r w:rsidR="00AD3546">
        <w:rPr>
          <w:rFonts w:ascii="Times New Roman" w:eastAsia="Times New Roman" w:hAnsi="Times New Roman" w:cs="Times New Roman"/>
          <w:sz w:val="24"/>
          <w:szCs w:val="24"/>
          <w:lang w:eastAsia="ru-RU"/>
        </w:rPr>
        <w:t>»</w:t>
      </w:r>
      <w:r w:rsidRPr="00AD4A3E">
        <w:rPr>
          <w:rFonts w:ascii="Times New Roman" w:eastAsia="Times New Roman" w:hAnsi="Times New Roman" w:cs="Times New Roman"/>
          <w:sz w:val="24"/>
          <w:szCs w:val="24"/>
          <w:lang w:eastAsia="ru-RU"/>
        </w:rPr>
        <w:t>.</w:t>
      </w:r>
    </w:p>
    <w:p w:rsidR="00FC365A" w:rsidRDefault="00FC365A">
      <w:pP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br w:type="page"/>
      </w:r>
    </w:p>
    <w:p w:rsidR="00AD4A3E" w:rsidRPr="00FC365A" w:rsidRDefault="00FC365A" w:rsidP="00FC365A">
      <w:pPr>
        <w:spacing w:after="0" w:line="240" w:lineRule="auto"/>
        <w:ind w:firstLine="709"/>
        <w:jc w:val="center"/>
        <w:rPr>
          <w:rFonts w:ascii="Times New Roman" w:eastAsia="Times New Roman" w:hAnsi="Times New Roman" w:cs="Times New Roman"/>
          <w:sz w:val="24"/>
          <w:szCs w:val="24"/>
          <w:lang w:eastAsia="ru-RU"/>
        </w:rPr>
      </w:pPr>
      <w:r w:rsidRPr="00FC365A">
        <w:rPr>
          <w:rFonts w:ascii="Times New Roman" w:eastAsia="Times New Roman" w:hAnsi="Times New Roman" w:cs="Times New Roman"/>
          <w:b/>
          <w:bCs/>
          <w:iCs/>
          <w:sz w:val="24"/>
          <w:szCs w:val="24"/>
          <w:lang w:eastAsia="ru-RU"/>
        </w:rPr>
        <w:lastRenderedPageBreak/>
        <w:t>Список л</w:t>
      </w:r>
      <w:r w:rsidR="00AD4A3E" w:rsidRPr="00FC365A">
        <w:rPr>
          <w:rFonts w:ascii="Times New Roman" w:eastAsia="Times New Roman" w:hAnsi="Times New Roman" w:cs="Times New Roman"/>
          <w:b/>
          <w:bCs/>
          <w:iCs/>
          <w:sz w:val="24"/>
          <w:szCs w:val="24"/>
          <w:lang w:eastAsia="ru-RU"/>
        </w:rPr>
        <w:t>итератур</w:t>
      </w:r>
      <w:r w:rsidRPr="00FC365A">
        <w:rPr>
          <w:rFonts w:ascii="Times New Roman" w:eastAsia="Times New Roman" w:hAnsi="Times New Roman" w:cs="Times New Roman"/>
          <w:b/>
          <w:bCs/>
          <w:iCs/>
          <w:sz w:val="24"/>
          <w:szCs w:val="24"/>
          <w:lang w:eastAsia="ru-RU"/>
        </w:rPr>
        <w:t>ы и источников</w:t>
      </w:r>
      <w:r w:rsidR="00AD4A3E" w:rsidRPr="00FC365A">
        <w:rPr>
          <w:rFonts w:ascii="Times New Roman" w:eastAsia="Times New Roman" w:hAnsi="Times New Roman" w:cs="Times New Roman"/>
          <w:b/>
          <w:bCs/>
          <w:sz w:val="24"/>
          <w:szCs w:val="24"/>
          <w:lang w:eastAsia="ru-RU"/>
        </w:rPr>
        <w:t>:</w:t>
      </w:r>
    </w:p>
    <w:p w:rsidR="00AD4A3E" w:rsidRPr="00FC365A" w:rsidRDefault="00AD4A3E" w:rsidP="00AD4A3E">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C365A">
        <w:rPr>
          <w:rFonts w:ascii="Times New Roman" w:eastAsia="Times New Roman" w:hAnsi="Times New Roman" w:cs="Times New Roman"/>
          <w:iCs/>
          <w:sz w:val="24"/>
          <w:szCs w:val="24"/>
          <w:lang w:eastAsia="ru-RU"/>
        </w:rPr>
        <w:t>Т.И.</w:t>
      </w:r>
      <w:r w:rsidR="0014515F" w:rsidRPr="00FC365A">
        <w:rPr>
          <w:rFonts w:ascii="Times New Roman" w:eastAsia="Times New Roman" w:hAnsi="Times New Roman" w:cs="Times New Roman"/>
          <w:iCs/>
          <w:sz w:val="24"/>
          <w:szCs w:val="24"/>
          <w:lang w:eastAsia="ru-RU"/>
        </w:rPr>
        <w:t xml:space="preserve"> </w:t>
      </w:r>
      <w:proofErr w:type="spellStart"/>
      <w:r w:rsidRPr="00FC365A">
        <w:rPr>
          <w:rFonts w:ascii="Times New Roman" w:eastAsia="Times New Roman" w:hAnsi="Times New Roman" w:cs="Times New Roman"/>
          <w:iCs/>
          <w:sz w:val="24"/>
          <w:szCs w:val="24"/>
          <w:lang w:eastAsia="ru-RU"/>
        </w:rPr>
        <w:t>Гризик</w:t>
      </w:r>
      <w:proofErr w:type="spellEnd"/>
      <w:r w:rsidRPr="00FC365A">
        <w:rPr>
          <w:rFonts w:ascii="Times New Roman" w:eastAsia="Times New Roman" w:hAnsi="Times New Roman" w:cs="Times New Roman"/>
          <w:sz w:val="24"/>
          <w:szCs w:val="24"/>
          <w:lang w:eastAsia="ru-RU"/>
        </w:rPr>
        <w:t xml:space="preserve"> </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Познаю мир</w:t>
      </w:r>
      <w:r w:rsidR="00AD3546" w:rsidRPr="00FC365A">
        <w:rPr>
          <w:rFonts w:ascii="Times New Roman" w:eastAsia="Times New Roman" w:hAnsi="Times New Roman" w:cs="Times New Roman"/>
          <w:sz w:val="24"/>
          <w:szCs w:val="24"/>
          <w:lang w:eastAsia="ru-RU"/>
        </w:rPr>
        <w:t>»</w:t>
      </w:r>
      <w:r w:rsidR="00FB1418">
        <w:rPr>
          <w:rFonts w:ascii="Times New Roman" w:eastAsia="Times New Roman" w:hAnsi="Times New Roman" w:cs="Times New Roman"/>
          <w:sz w:val="24"/>
          <w:szCs w:val="24"/>
          <w:lang w:eastAsia="ru-RU"/>
        </w:rPr>
        <w:t>.</w:t>
      </w:r>
    </w:p>
    <w:p w:rsidR="00AD4A3E" w:rsidRPr="00FC365A" w:rsidRDefault="00AD4A3E" w:rsidP="00AD4A3E">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C365A">
        <w:rPr>
          <w:rFonts w:ascii="Times New Roman" w:eastAsia="Times New Roman" w:hAnsi="Times New Roman" w:cs="Times New Roman"/>
          <w:iCs/>
          <w:sz w:val="24"/>
          <w:szCs w:val="24"/>
          <w:lang w:eastAsia="ru-RU"/>
        </w:rPr>
        <w:t>Г.П.</w:t>
      </w:r>
      <w:r w:rsidR="0014515F" w:rsidRPr="00FC365A">
        <w:rPr>
          <w:rFonts w:ascii="Times New Roman" w:eastAsia="Times New Roman" w:hAnsi="Times New Roman" w:cs="Times New Roman"/>
          <w:iCs/>
          <w:sz w:val="24"/>
          <w:szCs w:val="24"/>
          <w:lang w:eastAsia="ru-RU"/>
        </w:rPr>
        <w:t xml:space="preserve"> </w:t>
      </w:r>
      <w:proofErr w:type="spellStart"/>
      <w:r w:rsidRPr="00FC365A">
        <w:rPr>
          <w:rFonts w:ascii="Times New Roman" w:eastAsia="Times New Roman" w:hAnsi="Times New Roman" w:cs="Times New Roman"/>
          <w:iCs/>
          <w:sz w:val="24"/>
          <w:szCs w:val="24"/>
          <w:lang w:eastAsia="ru-RU"/>
        </w:rPr>
        <w:t>Тугушева</w:t>
      </w:r>
      <w:proofErr w:type="spellEnd"/>
      <w:r w:rsidRPr="00FC365A">
        <w:rPr>
          <w:rFonts w:ascii="Times New Roman" w:eastAsia="Times New Roman" w:hAnsi="Times New Roman" w:cs="Times New Roman"/>
          <w:iCs/>
          <w:sz w:val="24"/>
          <w:szCs w:val="24"/>
          <w:lang w:eastAsia="ru-RU"/>
        </w:rPr>
        <w:t>, А.Е.Чистякова</w:t>
      </w:r>
      <w:r w:rsidRPr="00FC365A">
        <w:rPr>
          <w:rFonts w:ascii="Times New Roman" w:eastAsia="Times New Roman" w:hAnsi="Times New Roman" w:cs="Times New Roman"/>
          <w:sz w:val="24"/>
          <w:szCs w:val="24"/>
          <w:lang w:eastAsia="ru-RU"/>
        </w:rPr>
        <w:t xml:space="preserve"> </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Экспериментальная деятельность детей старшего дошкольного возраста</w:t>
      </w:r>
      <w:r w:rsidR="00AD3546" w:rsidRPr="00FC365A">
        <w:rPr>
          <w:rFonts w:ascii="Times New Roman" w:eastAsia="Times New Roman" w:hAnsi="Times New Roman" w:cs="Times New Roman"/>
          <w:sz w:val="24"/>
          <w:szCs w:val="24"/>
          <w:lang w:eastAsia="ru-RU"/>
        </w:rPr>
        <w:t>»</w:t>
      </w:r>
      <w:r w:rsidR="00FB1418">
        <w:rPr>
          <w:rFonts w:ascii="Times New Roman" w:eastAsia="Times New Roman" w:hAnsi="Times New Roman" w:cs="Times New Roman"/>
          <w:sz w:val="24"/>
          <w:szCs w:val="24"/>
          <w:lang w:eastAsia="ru-RU"/>
        </w:rPr>
        <w:t>.</w:t>
      </w:r>
    </w:p>
    <w:p w:rsidR="00AD4A3E" w:rsidRPr="00FC365A" w:rsidRDefault="00AD4A3E" w:rsidP="00AD4A3E">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C365A">
        <w:rPr>
          <w:rFonts w:ascii="Times New Roman" w:eastAsia="Times New Roman" w:hAnsi="Times New Roman" w:cs="Times New Roman"/>
          <w:sz w:val="24"/>
          <w:szCs w:val="24"/>
          <w:lang w:eastAsia="ru-RU"/>
        </w:rPr>
        <w:t xml:space="preserve">Энциклопедия </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Я познаю мир</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 xml:space="preserve"> (камни и минералы)</w:t>
      </w:r>
      <w:r w:rsidR="00FB1418">
        <w:rPr>
          <w:rFonts w:ascii="Times New Roman" w:eastAsia="Times New Roman" w:hAnsi="Times New Roman" w:cs="Times New Roman"/>
          <w:sz w:val="24"/>
          <w:szCs w:val="24"/>
          <w:lang w:eastAsia="ru-RU"/>
        </w:rPr>
        <w:t>.</w:t>
      </w:r>
    </w:p>
    <w:p w:rsidR="00AD4A3E" w:rsidRPr="00FC365A" w:rsidRDefault="009C6432" w:rsidP="00AD4A3E">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FC365A">
        <w:rPr>
          <w:rFonts w:ascii="Times New Roman" w:eastAsia="Times New Roman" w:hAnsi="Times New Roman" w:cs="Times New Roman"/>
          <w:iCs/>
          <w:sz w:val="24"/>
          <w:szCs w:val="24"/>
          <w:lang w:eastAsia="ru-RU"/>
        </w:rPr>
        <w:t xml:space="preserve">Дж. </w:t>
      </w:r>
      <w:proofErr w:type="spellStart"/>
      <w:r w:rsidRPr="00FC365A">
        <w:rPr>
          <w:rFonts w:ascii="Times New Roman" w:eastAsia="Times New Roman" w:hAnsi="Times New Roman" w:cs="Times New Roman"/>
          <w:iCs/>
          <w:sz w:val="24"/>
          <w:szCs w:val="24"/>
          <w:lang w:eastAsia="ru-RU"/>
        </w:rPr>
        <w:t>Андруз</w:t>
      </w:r>
      <w:proofErr w:type="spellEnd"/>
      <w:r w:rsidRPr="00FC365A">
        <w:rPr>
          <w:rFonts w:ascii="Times New Roman" w:eastAsia="Times New Roman" w:hAnsi="Times New Roman" w:cs="Times New Roman"/>
          <w:iCs/>
          <w:sz w:val="24"/>
          <w:szCs w:val="24"/>
          <w:lang w:eastAsia="ru-RU"/>
        </w:rPr>
        <w:t xml:space="preserve"> и К. </w:t>
      </w:r>
      <w:proofErr w:type="spellStart"/>
      <w:r w:rsidRPr="00FC365A">
        <w:rPr>
          <w:rFonts w:ascii="Times New Roman" w:eastAsia="Times New Roman" w:hAnsi="Times New Roman" w:cs="Times New Roman"/>
          <w:iCs/>
          <w:sz w:val="24"/>
          <w:szCs w:val="24"/>
          <w:lang w:eastAsia="ru-RU"/>
        </w:rPr>
        <w:t>Найтон</w:t>
      </w:r>
      <w:proofErr w:type="spellEnd"/>
      <w:r w:rsidR="00AD4A3E" w:rsidRPr="00FC365A">
        <w:rPr>
          <w:rFonts w:ascii="Times New Roman" w:eastAsia="Times New Roman" w:hAnsi="Times New Roman" w:cs="Times New Roman"/>
          <w:sz w:val="24"/>
          <w:szCs w:val="24"/>
          <w:lang w:eastAsia="ru-RU"/>
        </w:rPr>
        <w:t xml:space="preserve"> </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100 научных открытий</w:t>
      </w:r>
      <w:r w:rsidR="00AD3546" w:rsidRPr="00FC365A">
        <w:rPr>
          <w:rFonts w:ascii="Times New Roman" w:eastAsia="Times New Roman" w:hAnsi="Times New Roman" w:cs="Times New Roman"/>
          <w:sz w:val="24"/>
          <w:szCs w:val="24"/>
          <w:lang w:eastAsia="ru-RU"/>
        </w:rPr>
        <w:t>»</w:t>
      </w:r>
      <w:r w:rsidR="00FB1418">
        <w:rPr>
          <w:rFonts w:ascii="Times New Roman" w:eastAsia="Times New Roman" w:hAnsi="Times New Roman" w:cs="Times New Roman"/>
          <w:sz w:val="24"/>
          <w:szCs w:val="24"/>
          <w:lang w:eastAsia="ru-RU"/>
        </w:rPr>
        <w:t>.</w:t>
      </w:r>
    </w:p>
    <w:p w:rsidR="00FC365A" w:rsidRPr="002F538B" w:rsidRDefault="00AD4A3E" w:rsidP="00FC365A">
      <w:pPr>
        <w:numPr>
          <w:ilvl w:val="0"/>
          <w:numId w:val="3"/>
        </w:numPr>
        <w:spacing w:after="0" w:line="240" w:lineRule="auto"/>
        <w:ind w:left="0" w:firstLine="709"/>
        <w:jc w:val="both"/>
        <w:rPr>
          <w:rFonts w:ascii="Times New Roman" w:hAnsi="Times New Roman" w:cs="Times New Roman"/>
          <w:sz w:val="24"/>
          <w:szCs w:val="24"/>
        </w:rPr>
      </w:pPr>
      <w:r w:rsidRPr="00FC365A">
        <w:rPr>
          <w:rFonts w:ascii="Times New Roman" w:eastAsia="Times New Roman" w:hAnsi="Times New Roman" w:cs="Times New Roman"/>
          <w:iCs/>
          <w:sz w:val="24"/>
          <w:szCs w:val="24"/>
          <w:lang w:eastAsia="ru-RU"/>
        </w:rPr>
        <w:t>Л.В.</w:t>
      </w:r>
      <w:r w:rsidR="0014515F" w:rsidRPr="00FC365A">
        <w:rPr>
          <w:rFonts w:ascii="Times New Roman" w:eastAsia="Times New Roman" w:hAnsi="Times New Roman" w:cs="Times New Roman"/>
          <w:iCs/>
          <w:sz w:val="24"/>
          <w:szCs w:val="24"/>
          <w:lang w:eastAsia="ru-RU"/>
        </w:rPr>
        <w:t xml:space="preserve"> </w:t>
      </w:r>
      <w:proofErr w:type="spellStart"/>
      <w:r w:rsidRPr="00FC365A">
        <w:rPr>
          <w:rFonts w:ascii="Times New Roman" w:eastAsia="Times New Roman" w:hAnsi="Times New Roman" w:cs="Times New Roman"/>
          <w:iCs/>
          <w:sz w:val="24"/>
          <w:szCs w:val="24"/>
          <w:lang w:eastAsia="ru-RU"/>
        </w:rPr>
        <w:t>Ковинько</w:t>
      </w:r>
      <w:proofErr w:type="spellEnd"/>
      <w:r w:rsidRPr="00FC365A">
        <w:rPr>
          <w:rFonts w:ascii="Times New Roman" w:eastAsia="Times New Roman" w:hAnsi="Times New Roman" w:cs="Times New Roman"/>
          <w:sz w:val="24"/>
          <w:szCs w:val="24"/>
          <w:lang w:eastAsia="ru-RU"/>
        </w:rPr>
        <w:t xml:space="preserve"> </w:t>
      </w:r>
      <w:r w:rsidR="00AD3546" w:rsidRPr="00FC365A">
        <w:rPr>
          <w:rFonts w:ascii="Times New Roman" w:eastAsia="Times New Roman" w:hAnsi="Times New Roman" w:cs="Times New Roman"/>
          <w:sz w:val="24"/>
          <w:szCs w:val="24"/>
          <w:lang w:eastAsia="ru-RU"/>
        </w:rPr>
        <w:t>«</w:t>
      </w:r>
      <w:r w:rsidRPr="00FC365A">
        <w:rPr>
          <w:rFonts w:ascii="Times New Roman" w:eastAsia="Times New Roman" w:hAnsi="Times New Roman" w:cs="Times New Roman"/>
          <w:sz w:val="24"/>
          <w:szCs w:val="24"/>
          <w:lang w:eastAsia="ru-RU"/>
        </w:rPr>
        <w:t>Секреты природы</w:t>
      </w:r>
      <w:r w:rsidR="0014515F" w:rsidRPr="00FC365A">
        <w:rPr>
          <w:rFonts w:ascii="Times New Roman" w:eastAsia="Times New Roman" w:hAnsi="Times New Roman" w:cs="Times New Roman"/>
          <w:sz w:val="24"/>
          <w:szCs w:val="24"/>
          <w:lang w:eastAsia="ru-RU"/>
        </w:rPr>
        <w:t xml:space="preserve"> </w:t>
      </w:r>
      <w:r w:rsidRPr="00FC365A">
        <w:rPr>
          <w:rFonts w:ascii="Times New Roman" w:eastAsia="Times New Roman" w:hAnsi="Times New Roman" w:cs="Times New Roman"/>
          <w:sz w:val="24"/>
          <w:szCs w:val="24"/>
          <w:lang w:eastAsia="ru-RU"/>
        </w:rPr>
        <w:t>-</w:t>
      </w:r>
      <w:r w:rsidR="0014515F" w:rsidRPr="00FC365A">
        <w:rPr>
          <w:rFonts w:ascii="Times New Roman" w:eastAsia="Times New Roman" w:hAnsi="Times New Roman" w:cs="Times New Roman"/>
          <w:sz w:val="24"/>
          <w:szCs w:val="24"/>
          <w:lang w:eastAsia="ru-RU"/>
        </w:rPr>
        <w:t xml:space="preserve"> </w:t>
      </w:r>
      <w:r w:rsidRPr="00FC365A">
        <w:rPr>
          <w:rFonts w:ascii="Times New Roman" w:eastAsia="Times New Roman" w:hAnsi="Times New Roman" w:cs="Times New Roman"/>
          <w:sz w:val="24"/>
          <w:szCs w:val="24"/>
          <w:lang w:eastAsia="ru-RU"/>
        </w:rPr>
        <w:t>это так интересно</w:t>
      </w:r>
      <w:r w:rsidR="00AD3546" w:rsidRPr="00FC365A">
        <w:rPr>
          <w:rFonts w:ascii="Times New Roman" w:eastAsia="Times New Roman" w:hAnsi="Times New Roman" w:cs="Times New Roman"/>
          <w:sz w:val="24"/>
          <w:szCs w:val="24"/>
          <w:lang w:eastAsia="ru-RU"/>
        </w:rPr>
        <w:t>»</w:t>
      </w:r>
      <w:r w:rsidR="00FB1418">
        <w:rPr>
          <w:rFonts w:ascii="Times New Roman" w:eastAsia="Times New Roman" w:hAnsi="Times New Roman" w:cs="Times New Roman"/>
          <w:sz w:val="24"/>
          <w:szCs w:val="24"/>
          <w:lang w:eastAsia="ru-RU"/>
        </w:rPr>
        <w:t>.</w:t>
      </w:r>
    </w:p>
    <w:p w:rsidR="002F538B" w:rsidRPr="00455485" w:rsidRDefault="002F538B" w:rsidP="00FC365A">
      <w:pPr>
        <w:numPr>
          <w:ilvl w:val="0"/>
          <w:numId w:val="3"/>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Л.Н. </w:t>
      </w:r>
      <w:proofErr w:type="spellStart"/>
      <w:r>
        <w:rPr>
          <w:rFonts w:ascii="Times New Roman" w:eastAsia="Times New Roman" w:hAnsi="Times New Roman" w:cs="Times New Roman"/>
          <w:sz w:val="24"/>
          <w:szCs w:val="24"/>
          <w:lang w:eastAsia="ru-RU"/>
        </w:rPr>
        <w:t>Стрельникова</w:t>
      </w:r>
      <w:proofErr w:type="spellEnd"/>
      <w:r>
        <w:rPr>
          <w:rFonts w:ascii="Times New Roman" w:eastAsia="Times New Roman" w:hAnsi="Times New Roman" w:cs="Times New Roman"/>
          <w:sz w:val="24"/>
          <w:szCs w:val="24"/>
          <w:lang w:eastAsia="ru-RU"/>
        </w:rPr>
        <w:t xml:space="preserve"> «Из чего всё сделано?»</w:t>
      </w:r>
      <w:r w:rsidR="00FB1418">
        <w:rPr>
          <w:rFonts w:ascii="Times New Roman" w:eastAsia="Times New Roman" w:hAnsi="Times New Roman" w:cs="Times New Roman"/>
          <w:sz w:val="24"/>
          <w:szCs w:val="24"/>
          <w:lang w:eastAsia="ru-RU"/>
        </w:rPr>
        <w:t>. Изд.: Яуза, 2011.</w:t>
      </w:r>
    </w:p>
    <w:p w:rsidR="00455485" w:rsidRPr="00455485" w:rsidRDefault="00455485" w:rsidP="00FC365A">
      <w:pPr>
        <w:numPr>
          <w:ilvl w:val="0"/>
          <w:numId w:val="3"/>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Николай Белов «Энциклопедия драгоценных камней и кристаллов»</w:t>
      </w:r>
      <w:r w:rsidR="002F538B">
        <w:rPr>
          <w:rFonts w:ascii="Times New Roman" w:eastAsia="Times New Roman" w:hAnsi="Times New Roman" w:cs="Times New Roman"/>
          <w:sz w:val="24"/>
          <w:szCs w:val="24"/>
          <w:lang w:eastAsia="ru-RU"/>
        </w:rPr>
        <w:t xml:space="preserve">. Изд.: </w:t>
      </w:r>
      <w:proofErr w:type="spellStart"/>
      <w:r w:rsidR="002F538B">
        <w:rPr>
          <w:rFonts w:ascii="Times New Roman" w:eastAsia="Times New Roman" w:hAnsi="Times New Roman" w:cs="Times New Roman"/>
          <w:sz w:val="24"/>
          <w:szCs w:val="24"/>
          <w:lang w:eastAsia="ru-RU"/>
        </w:rPr>
        <w:t>Харвест</w:t>
      </w:r>
      <w:proofErr w:type="spellEnd"/>
      <w:r w:rsidR="002F538B">
        <w:rPr>
          <w:rFonts w:ascii="Times New Roman" w:eastAsia="Times New Roman" w:hAnsi="Times New Roman" w:cs="Times New Roman"/>
          <w:sz w:val="24"/>
          <w:szCs w:val="24"/>
          <w:lang w:eastAsia="ru-RU"/>
        </w:rPr>
        <w:t>, 2008.</w:t>
      </w:r>
    </w:p>
    <w:p w:rsidR="00455485" w:rsidRPr="002F538B" w:rsidRDefault="00455485" w:rsidP="00FC365A">
      <w:pPr>
        <w:numPr>
          <w:ilvl w:val="0"/>
          <w:numId w:val="3"/>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Сергей </w:t>
      </w:r>
      <w:proofErr w:type="spellStart"/>
      <w:r>
        <w:rPr>
          <w:rFonts w:ascii="Times New Roman" w:eastAsia="Times New Roman" w:hAnsi="Times New Roman" w:cs="Times New Roman"/>
          <w:sz w:val="24"/>
          <w:szCs w:val="24"/>
          <w:lang w:eastAsia="ru-RU"/>
        </w:rPr>
        <w:t>Афонькин</w:t>
      </w:r>
      <w:proofErr w:type="spellEnd"/>
      <w:r>
        <w:rPr>
          <w:rFonts w:ascii="Times New Roman" w:eastAsia="Times New Roman" w:hAnsi="Times New Roman" w:cs="Times New Roman"/>
          <w:sz w:val="24"/>
          <w:szCs w:val="24"/>
          <w:lang w:eastAsia="ru-RU"/>
        </w:rPr>
        <w:t xml:space="preserve"> «Минералы и драгоценные камни»</w:t>
      </w:r>
      <w:r w:rsidR="002F53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F538B">
        <w:rPr>
          <w:rFonts w:ascii="Times New Roman" w:eastAsia="Times New Roman" w:hAnsi="Times New Roman" w:cs="Times New Roman"/>
          <w:sz w:val="24"/>
          <w:szCs w:val="24"/>
          <w:lang w:eastAsia="ru-RU"/>
        </w:rPr>
        <w:t xml:space="preserve">Изд.: </w:t>
      </w:r>
      <w:r>
        <w:rPr>
          <w:rFonts w:ascii="Times New Roman" w:eastAsia="Times New Roman" w:hAnsi="Times New Roman" w:cs="Times New Roman"/>
          <w:sz w:val="24"/>
          <w:szCs w:val="24"/>
          <w:lang w:eastAsia="ru-RU"/>
        </w:rPr>
        <w:t>Балтийская книжная компания, 2009.</w:t>
      </w:r>
    </w:p>
    <w:p w:rsidR="002F538B" w:rsidRDefault="001F365B" w:rsidP="00FC365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hyperlink r:id="rId5" w:history="1">
        <w:r w:rsidR="002F538B" w:rsidRPr="002F538B">
          <w:rPr>
            <w:rFonts w:ascii="Times New Roman" w:eastAsia="Times New Roman" w:hAnsi="Times New Roman" w:cs="Times New Roman"/>
            <w:sz w:val="24"/>
            <w:szCs w:val="24"/>
            <w:lang w:eastAsia="ru-RU"/>
          </w:rPr>
          <w:t xml:space="preserve">Моника </w:t>
        </w:r>
        <w:proofErr w:type="spellStart"/>
        <w:r w:rsidR="002F538B" w:rsidRPr="002F538B">
          <w:rPr>
            <w:rFonts w:ascii="Times New Roman" w:eastAsia="Times New Roman" w:hAnsi="Times New Roman" w:cs="Times New Roman"/>
            <w:sz w:val="24"/>
            <w:szCs w:val="24"/>
            <w:lang w:eastAsia="ru-RU"/>
          </w:rPr>
          <w:t>Прайс</w:t>
        </w:r>
      </w:hyperlink>
      <w:r w:rsidR="002F538B" w:rsidRPr="002F538B">
        <w:rPr>
          <w:rFonts w:ascii="Times New Roman" w:eastAsia="Times New Roman" w:hAnsi="Times New Roman" w:cs="Times New Roman"/>
          <w:sz w:val="24"/>
          <w:szCs w:val="24"/>
          <w:lang w:eastAsia="ru-RU"/>
        </w:rPr>
        <w:t>,</w:t>
      </w:r>
      <w:hyperlink r:id="rId6" w:history="1">
        <w:r w:rsidR="002F538B" w:rsidRPr="002F538B">
          <w:rPr>
            <w:rFonts w:ascii="Times New Roman" w:eastAsia="Times New Roman" w:hAnsi="Times New Roman" w:cs="Times New Roman"/>
            <w:sz w:val="24"/>
            <w:szCs w:val="24"/>
            <w:lang w:eastAsia="ru-RU"/>
          </w:rPr>
          <w:t>Кевин</w:t>
        </w:r>
        <w:proofErr w:type="spellEnd"/>
        <w:r w:rsidR="002F538B" w:rsidRPr="002F538B">
          <w:rPr>
            <w:rFonts w:ascii="Times New Roman" w:eastAsia="Times New Roman" w:hAnsi="Times New Roman" w:cs="Times New Roman"/>
            <w:sz w:val="24"/>
            <w:szCs w:val="24"/>
            <w:lang w:eastAsia="ru-RU"/>
          </w:rPr>
          <w:t xml:space="preserve"> </w:t>
        </w:r>
        <w:proofErr w:type="spellStart"/>
        <w:r w:rsidR="002F538B" w:rsidRPr="002F538B">
          <w:rPr>
            <w:rFonts w:ascii="Times New Roman" w:eastAsia="Times New Roman" w:hAnsi="Times New Roman" w:cs="Times New Roman"/>
            <w:sz w:val="24"/>
            <w:szCs w:val="24"/>
            <w:lang w:eastAsia="ru-RU"/>
          </w:rPr>
          <w:t>Уолш</w:t>
        </w:r>
        <w:proofErr w:type="spellEnd"/>
      </w:hyperlink>
      <w:r w:rsidR="002F538B" w:rsidRPr="002F538B">
        <w:rPr>
          <w:rFonts w:ascii="Times New Roman" w:eastAsia="Times New Roman" w:hAnsi="Times New Roman" w:cs="Times New Roman"/>
          <w:sz w:val="24"/>
          <w:szCs w:val="24"/>
          <w:lang w:eastAsia="ru-RU"/>
        </w:rPr>
        <w:t xml:space="preserve"> Минералы и горные породы</w:t>
      </w:r>
      <w:r w:rsidR="00FB1418">
        <w:rPr>
          <w:rFonts w:ascii="Times New Roman" w:eastAsia="Times New Roman" w:hAnsi="Times New Roman" w:cs="Times New Roman"/>
          <w:sz w:val="24"/>
          <w:szCs w:val="24"/>
          <w:lang w:eastAsia="ru-RU"/>
        </w:rPr>
        <w:t>.</w:t>
      </w:r>
    </w:p>
    <w:p w:rsidR="002F538B" w:rsidRPr="002F538B" w:rsidRDefault="002F538B" w:rsidP="00FC365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Моника </w:t>
      </w:r>
      <w:proofErr w:type="spellStart"/>
      <w:r>
        <w:rPr>
          <w:rFonts w:ascii="Times New Roman" w:eastAsia="Times New Roman" w:hAnsi="Times New Roman" w:cs="Times New Roman"/>
          <w:sz w:val="24"/>
          <w:szCs w:val="24"/>
          <w:lang w:eastAsia="ru-RU"/>
        </w:rPr>
        <w:t>Прайс</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Кевин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Уолш</w:t>
      </w:r>
      <w:proofErr w:type="spellEnd"/>
      <w:r>
        <w:rPr>
          <w:rFonts w:ascii="Times New Roman" w:eastAsia="Times New Roman" w:hAnsi="Times New Roman" w:cs="Times New Roman"/>
          <w:sz w:val="24"/>
          <w:szCs w:val="24"/>
          <w:lang w:eastAsia="ru-RU"/>
        </w:rPr>
        <w:t xml:space="preserve"> «Минералы и горные породы», Изд.: АСТ, </w:t>
      </w:r>
      <w:proofErr w:type="spellStart"/>
      <w:r>
        <w:rPr>
          <w:rFonts w:ascii="Times New Roman" w:eastAsia="Times New Roman" w:hAnsi="Times New Roman" w:cs="Times New Roman"/>
          <w:sz w:val="24"/>
          <w:szCs w:val="24"/>
          <w:lang w:eastAsia="ru-RU"/>
        </w:rPr>
        <w:t>Астрель</w:t>
      </w:r>
      <w:proofErr w:type="spellEnd"/>
      <w:r>
        <w:rPr>
          <w:rFonts w:ascii="Times New Roman" w:eastAsia="Times New Roman" w:hAnsi="Times New Roman" w:cs="Times New Roman"/>
          <w:sz w:val="24"/>
          <w:szCs w:val="24"/>
          <w:lang w:eastAsia="ru-RU"/>
        </w:rPr>
        <w:t>, 2009.</w:t>
      </w:r>
    </w:p>
    <w:p w:rsidR="00455485" w:rsidRPr="00FC365A" w:rsidRDefault="00455485" w:rsidP="00FC365A">
      <w:pPr>
        <w:numPr>
          <w:ilvl w:val="0"/>
          <w:numId w:val="3"/>
        </w:numPr>
        <w:spacing w:after="0" w:line="240" w:lineRule="auto"/>
        <w:ind w:left="0" w:firstLine="709"/>
        <w:jc w:val="both"/>
        <w:rPr>
          <w:rFonts w:ascii="Times New Roman" w:hAnsi="Times New Roman" w:cs="Times New Roman"/>
          <w:sz w:val="24"/>
          <w:szCs w:val="24"/>
        </w:rPr>
      </w:pPr>
      <w:r w:rsidRPr="00AD4A3E">
        <w:rPr>
          <w:rFonts w:ascii="Times New Roman" w:eastAsia="Times New Roman" w:hAnsi="Times New Roman" w:cs="Times New Roman"/>
          <w:sz w:val="24"/>
          <w:szCs w:val="24"/>
          <w:lang w:eastAsia="ru-RU"/>
        </w:rPr>
        <w:t>И.Н.Рыжова</w:t>
      </w:r>
      <w:r>
        <w:rPr>
          <w:rFonts w:ascii="Times New Roman" w:eastAsia="Times New Roman" w:hAnsi="Times New Roman" w:cs="Times New Roman"/>
          <w:sz w:val="24"/>
          <w:szCs w:val="24"/>
          <w:lang w:eastAsia="ru-RU"/>
        </w:rPr>
        <w:t xml:space="preserve"> «</w:t>
      </w:r>
      <w:r w:rsidRPr="00AD4A3E">
        <w:rPr>
          <w:rFonts w:ascii="Times New Roman" w:eastAsia="Times New Roman" w:hAnsi="Times New Roman" w:cs="Times New Roman"/>
          <w:sz w:val="24"/>
          <w:szCs w:val="24"/>
          <w:lang w:eastAsia="ru-RU"/>
        </w:rPr>
        <w:t>О чём шептались кам</w:t>
      </w:r>
      <w:r w:rsidR="002F538B">
        <w:rPr>
          <w:rFonts w:ascii="Times New Roman" w:eastAsia="Times New Roman" w:hAnsi="Times New Roman" w:cs="Times New Roman"/>
          <w:sz w:val="24"/>
          <w:szCs w:val="24"/>
          <w:lang w:eastAsia="ru-RU"/>
        </w:rPr>
        <w:t>ешк</w:t>
      </w:r>
      <w:r w:rsidRPr="00AD4A3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w:t>
      </w:r>
      <w:r w:rsidR="00FB1418">
        <w:rPr>
          <w:rFonts w:ascii="Times New Roman" w:eastAsia="Times New Roman" w:hAnsi="Times New Roman" w:cs="Times New Roman"/>
          <w:sz w:val="24"/>
          <w:szCs w:val="24"/>
          <w:lang w:eastAsia="ru-RU"/>
        </w:rPr>
        <w:t>.</w:t>
      </w:r>
    </w:p>
    <w:p w:rsidR="00FC365A" w:rsidRPr="00FC365A" w:rsidRDefault="001F365B" w:rsidP="00FC365A">
      <w:pPr>
        <w:numPr>
          <w:ilvl w:val="0"/>
          <w:numId w:val="3"/>
        </w:numPr>
        <w:spacing w:after="0" w:line="240" w:lineRule="auto"/>
        <w:ind w:left="0" w:firstLine="709"/>
        <w:jc w:val="both"/>
        <w:rPr>
          <w:rFonts w:ascii="Times New Roman" w:hAnsi="Times New Roman" w:cs="Times New Roman"/>
          <w:sz w:val="24"/>
          <w:szCs w:val="24"/>
        </w:rPr>
      </w:pPr>
      <w:hyperlink r:id="rId7" w:history="1">
        <w:r w:rsidR="00FC365A" w:rsidRPr="00FC365A">
          <w:rPr>
            <w:rStyle w:val="a3"/>
            <w:rFonts w:ascii="Times New Roman" w:hAnsi="Times New Roman" w:cs="Times New Roman"/>
            <w:color w:val="auto"/>
            <w:sz w:val="24"/>
            <w:szCs w:val="24"/>
          </w:rPr>
          <w:t>http://www.the-village.ru/village/food/food-guide/178731-10-vidov-soli-kotorye-vse-dolzhny-znat</w:t>
        </w:r>
      </w:hyperlink>
    </w:p>
    <w:p w:rsidR="00FC365A" w:rsidRPr="00FC365A" w:rsidRDefault="00FC365A" w:rsidP="00FC365A">
      <w:pPr>
        <w:spacing w:after="0" w:line="240" w:lineRule="auto"/>
        <w:ind w:left="709"/>
        <w:jc w:val="both"/>
        <w:rPr>
          <w:rFonts w:ascii="Times New Roman" w:hAnsi="Times New Roman" w:cs="Times New Roman"/>
          <w:sz w:val="24"/>
          <w:szCs w:val="24"/>
        </w:rPr>
      </w:pPr>
    </w:p>
    <w:p w:rsidR="00EB40CD" w:rsidRDefault="00EB40CD">
      <w:pPr>
        <w:rPr>
          <w:rFonts w:ascii="Times New Roman" w:hAnsi="Times New Roman" w:cs="Times New Roman"/>
          <w:sz w:val="24"/>
          <w:szCs w:val="24"/>
        </w:rPr>
      </w:pPr>
      <w:r>
        <w:rPr>
          <w:rFonts w:ascii="Times New Roman" w:hAnsi="Times New Roman" w:cs="Times New Roman"/>
          <w:sz w:val="24"/>
          <w:szCs w:val="24"/>
        </w:rPr>
        <w:br w:type="page"/>
      </w:r>
    </w:p>
    <w:p w:rsidR="00C06887" w:rsidRPr="00E25A28" w:rsidRDefault="00C06887" w:rsidP="00E25A28">
      <w:pPr>
        <w:spacing w:after="0" w:line="240" w:lineRule="auto"/>
        <w:ind w:firstLine="709"/>
        <w:jc w:val="right"/>
        <w:rPr>
          <w:rFonts w:ascii="Times New Roman" w:eastAsia="Times New Roman" w:hAnsi="Times New Roman" w:cs="Times New Roman"/>
          <w:b/>
          <w:bCs/>
          <w:sz w:val="24"/>
          <w:szCs w:val="24"/>
          <w:lang w:eastAsia="ru-RU"/>
        </w:rPr>
      </w:pPr>
      <w:r w:rsidRPr="00E25A28">
        <w:rPr>
          <w:rFonts w:ascii="Times New Roman" w:eastAsia="Times New Roman" w:hAnsi="Times New Roman" w:cs="Times New Roman"/>
          <w:b/>
          <w:bCs/>
          <w:sz w:val="24"/>
          <w:szCs w:val="24"/>
          <w:lang w:eastAsia="ru-RU"/>
        </w:rPr>
        <w:lastRenderedPageBreak/>
        <w:t>Приложение</w:t>
      </w:r>
    </w:p>
    <w:p w:rsidR="00C06887" w:rsidRPr="00E25A28" w:rsidRDefault="00C06887" w:rsidP="00E25A28">
      <w:pPr>
        <w:spacing w:after="0" w:line="240" w:lineRule="auto"/>
        <w:ind w:firstLine="709"/>
        <w:jc w:val="both"/>
        <w:rPr>
          <w:rFonts w:ascii="Times New Roman" w:eastAsia="Times New Roman" w:hAnsi="Times New Roman" w:cs="Times New Roman"/>
          <w:sz w:val="24"/>
          <w:szCs w:val="24"/>
          <w:lang w:eastAsia="ru-RU"/>
        </w:rPr>
      </w:pPr>
      <w:r w:rsidRPr="00E25A28">
        <w:rPr>
          <w:rFonts w:ascii="Times New Roman" w:eastAsia="Times New Roman" w:hAnsi="Times New Roman" w:cs="Times New Roman"/>
          <w:b/>
          <w:bCs/>
          <w:sz w:val="24"/>
          <w:szCs w:val="24"/>
          <w:lang w:eastAsia="ru-RU"/>
        </w:rPr>
        <w:t>Кристаллы</w:t>
      </w:r>
      <w:r w:rsidRPr="00E25A28">
        <w:rPr>
          <w:rFonts w:ascii="Times New Roman" w:eastAsia="Times New Roman" w:hAnsi="Times New Roman" w:cs="Times New Roman"/>
          <w:sz w:val="24"/>
          <w:szCs w:val="24"/>
          <w:lang w:eastAsia="ru-RU"/>
        </w:rPr>
        <w:t xml:space="preserve"> – поразительные создания природы. Нас восхищают их яркие цвета и прозрачность, ровные, гладкие грани и, самое главное, правильная форма. Кристаллы </w:t>
      </w:r>
      <w:proofErr w:type="gramStart"/>
      <w:r w:rsidRPr="00E25A28">
        <w:rPr>
          <w:rFonts w:ascii="Times New Roman" w:eastAsia="Times New Roman" w:hAnsi="Times New Roman" w:cs="Times New Roman"/>
          <w:sz w:val="24"/>
          <w:szCs w:val="24"/>
          <w:lang w:eastAsia="ru-RU"/>
        </w:rPr>
        <w:t>выглядят</w:t>
      </w:r>
      <w:proofErr w:type="gramEnd"/>
      <w:r w:rsidRPr="00E25A28">
        <w:rPr>
          <w:rFonts w:ascii="Times New Roman" w:eastAsia="Times New Roman" w:hAnsi="Times New Roman" w:cs="Times New Roman"/>
          <w:sz w:val="24"/>
          <w:szCs w:val="24"/>
          <w:lang w:eastAsia="ru-RU"/>
        </w:rPr>
        <w:t xml:space="preserve"> таким образом, словно их кто-то специально вырезал, отшлифовал и раскрасил.</w:t>
      </w:r>
    </w:p>
    <w:p w:rsidR="00E25A28" w:rsidRPr="00E25A28" w:rsidRDefault="00E25A28" w:rsidP="00E25A28">
      <w:pPr>
        <w:spacing w:after="0" w:line="240" w:lineRule="auto"/>
        <w:ind w:firstLine="709"/>
        <w:jc w:val="both"/>
        <w:rPr>
          <w:rFonts w:ascii="Times New Roman" w:eastAsia="Times New Roman" w:hAnsi="Times New Roman" w:cs="Times New Roman"/>
          <w:sz w:val="24"/>
          <w:szCs w:val="24"/>
          <w:lang w:eastAsia="ru-RU"/>
        </w:rPr>
      </w:pPr>
      <w:r w:rsidRPr="00E25A28">
        <w:rPr>
          <w:rFonts w:ascii="Times New Roman" w:eastAsia="Times New Roman" w:hAnsi="Times New Roman" w:cs="Times New Roman"/>
          <w:sz w:val="24"/>
          <w:szCs w:val="24"/>
          <w:lang w:eastAsia="ru-RU"/>
        </w:rPr>
        <w:t>Слово «</w:t>
      </w:r>
      <w:proofErr w:type="spellStart"/>
      <w:r w:rsidRPr="00E25A28">
        <w:rPr>
          <w:rFonts w:ascii="Times New Roman" w:eastAsia="Times New Roman" w:hAnsi="Times New Roman" w:cs="Times New Roman"/>
          <w:sz w:val="24"/>
          <w:szCs w:val="24"/>
          <w:lang w:eastAsia="ru-RU"/>
        </w:rPr>
        <w:t>кристаллос</w:t>
      </w:r>
      <w:proofErr w:type="spellEnd"/>
      <w:r w:rsidRPr="00E25A28">
        <w:rPr>
          <w:rFonts w:ascii="Times New Roman" w:eastAsia="Times New Roman" w:hAnsi="Times New Roman" w:cs="Times New Roman"/>
          <w:sz w:val="24"/>
          <w:szCs w:val="24"/>
          <w:lang w:eastAsia="ru-RU"/>
        </w:rPr>
        <w:t xml:space="preserve">» в переводе с греческого означает «лёд». Но </w:t>
      </w:r>
      <w:proofErr w:type="gramStart"/>
      <w:r w:rsidRPr="00E25A28">
        <w:rPr>
          <w:rFonts w:ascii="Times New Roman" w:eastAsia="Times New Roman" w:hAnsi="Times New Roman" w:cs="Times New Roman"/>
          <w:sz w:val="24"/>
          <w:szCs w:val="24"/>
          <w:lang w:eastAsia="ru-RU"/>
        </w:rPr>
        <w:t>этим</w:t>
      </w:r>
      <w:proofErr w:type="gramEnd"/>
      <w:r w:rsidRPr="00E25A28">
        <w:rPr>
          <w:rFonts w:ascii="Times New Roman" w:eastAsia="Times New Roman" w:hAnsi="Times New Roman" w:cs="Times New Roman"/>
          <w:sz w:val="24"/>
          <w:szCs w:val="24"/>
          <w:lang w:eastAsia="ru-RU"/>
        </w:rPr>
        <w:t xml:space="preserve"> словом называют не только кристаллы замерзшей воды. Почти все камни, почти все горные породы состоят из кристаллов. Руды металлов и сами металлы, выплавляемые из этих руд, соль, сахар и многое другое вокруг нас </w:t>
      </w:r>
      <w:r>
        <w:rPr>
          <w:rFonts w:ascii="Times New Roman" w:eastAsia="Times New Roman" w:hAnsi="Times New Roman" w:cs="Times New Roman"/>
          <w:sz w:val="24"/>
          <w:szCs w:val="24"/>
          <w:lang w:eastAsia="ru-RU"/>
        </w:rPr>
        <w:t>-</w:t>
      </w:r>
      <w:r w:rsidRPr="00E25A28">
        <w:rPr>
          <w:rFonts w:ascii="Times New Roman" w:eastAsia="Times New Roman" w:hAnsi="Times New Roman" w:cs="Times New Roman"/>
          <w:sz w:val="24"/>
          <w:szCs w:val="24"/>
          <w:lang w:eastAsia="ru-RU"/>
        </w:rPr>
        <w:t xml:space="preserve"> это все кристаллические вещества. Проникнуть во внутренний мир кристаллов помогли рентгеновские лучи </w:t>
      </w:r>
      <w:r>
        <w:rPr>
          <w:rFonts w:ascii="Times New Roman" w:eastAsia="Times New Roman" w:hAnsi="Times New Roman" w:cs="Times New Roman"/>
          <w:sz w:val="24"/>
          <w:szCs w:val="24"/>
          <w:lang w:eastAsia="ru-RU"/>
        </w:rPr>
        <w:t>-</w:t>
      </w:r>
      <w:r w:rsidRPr="00E25A28">
        <w:rPr>
          <w:rFonts w:ascii="Times New Roman" w:eastAsia="Times New Roman" w:hAnsi="Times New Roman" w:cs="Times New Roman"/>
          <w:sz w:val="24"/>
          <w:szCs w:val="24"/>
          <w:lang w:eastAsia="ru-RU"/>
        </w:rPr>
        <w:t xml:space="preserve"> те самые, которыми в поликлинике просвечивают больных. </w:t>
      </w:r>
    </w:p>
    <w:p w:rsidR="00E25A28" w:rsidRPr="00E25A28" w:rsidRDefault="00E25A28" w:rsidP="00E25A28">
      <w:pPr>
        <w:spacing w:after="0" w:line="240" w:lineRule="auto"/>
        <w:ind w:firstLine="709"/>
        <w:jc w:val="both"/>
        <w:rPr>
          <w:rFonts w:ascii="Times New Roman" w:eastAsia="Times New Roman" w:hAnsi="Times New Roman" w:cs="Times New Roman"/>
          <w:sz w:val="24"/>
          <w:szCs w:val="24"/>
          <w:lang w:eastAsia="ru-RU"/>
        </w:rPr>
      </w:pPr>
      <w:r w:rsidRPr="00E25A28">
        <w:rPr>
          <w:rFonts w:ascii="Times New Roman" w:eastAsia="Times New Roman" w:hAnsi="Times New Roman" w:cs="Times New Roman"/>
          <w:sz w:val="24"/>
          <w:szCs w:val="24"/>
          <w:lang w:eastAsia="ru-RU"/>
        </w:rPr>
        <w:t>Некоторые вещества имеют не одну, а две, три или даже больше кристаллических строго определённых форм. Таков, например, углерод. В зависимости от того, как расположены его атомы, он становится либо алмазом - красивым, прозрачным, самым твердым на свете камнем, либо серовато-черным мягким графитом, который мы видим в карандаше.</w:t>
      </w:r>
    </w:p>
    <w:p w:rsidR="00C06887" w:rsidRDefault="00C06887" w:rsidP="00E25A28">
      <w:pPr>
        <w:spacing w:after="0" w:line="240" w:lineRule="auto"/>
        <w:ind w:firstLine="709"/>
        <w:rPr>
          <w:rFonts w:ascii="Times New Roman" w:eastAsia="Times New Roman" w:hAnsi="Times New Roman" w:cs="Times New Roman"/>
          <w:sz w:val="24"/>
          <w:szCs w:val="24"/>
          <w:lang w:eastAsia="ru-RU"/>
        </w:rPr>
      </w:pPr>
    </w:p>
    <w:p w:rsidR="00DF507F" w:rsidRPr="00DF507F" w:rsidRDefault="00DF507F" w:rsidP="00DF507F">
      <w:pPr>
        <w:spacing w:after="0" w:line="240" w:lineRule="auto"/>
        <w:ind w:firstLine="709"/>
        <w:jc w:val="center"/>
        <w:rPr>
          <w:rFonts w:ascii="Times New Roman" w:eastAsia="Times New Roman" w:hAnsi="Times New Roman" w:cs="Times New Roman"/>
          <w:b/>
          <w:sz w:val="24"/>
          <w:szCs w:val="24"/>
          <w:lang w:eastAsia="ru-RU"/>
        </w:rPr>
      </w:pPr>
      <w:r w:rsidRPr="00DF507F">
        <w:rPr>
          <w:rFonts w:ascii="Times New Roman" w:eastAsia="Times New Roman" w:hAnsi="Times New Roman" w:cs="Times New Roman"/>
          <w:b/>
          <w:sz w:val="24"/>
          <w:szCs w:val="24"/>
          <w:lang w:eastAsia="ru-RU"/>
        </w:rPr>
        <w:t>«Кристалл и солнце»</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Таинственных хранитель сил</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И древности преданий</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 Кристалл холодный, дар Земли</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В одежде дивных граней.</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Вот он лежит передо мной,</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Глубин земных посланец,</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И с ним играя, Солнца луч,</w:t>
      </w:r>
    </w:p>
    <w:p w:rsidR="00DF507F" w:rsidRDefault="00DF507F" w:rsidP="00DF507F">
      <w:pPr>
        <w:spacing w:after="0" w:line="240" w:lineRule="auto"/>
        <w:ind w:firstLine="709"/>
        <w:jc w:val="both"/>
        <w:rPr>
          <w:rFonts w:ascii="Times New Roman" w:eastAsia="Times New Roman" w:hAnsi="Times New Roman" w:cs="Times New Roman"/>
          <w:sz w:val="24"/>
          <w:szCs w:val="24"/>
          <w:lang w:eastAsia="ru-RU"/>
        </w:rPr>
      </w:pPr>
      <w:r w:rsidRPr="00DF507F">
        <w:rPr>
          <w:rFonts w:ascii="Times New Roman" w:eastAsia="Times New Roman" w:hAnsi="Times New Roman" w:cs="Times New Roman"/>
          <w:sz w:val="24"/>
          <w:szCs w:val="24"/>
          <w:lang w:eastAsia="ru-RU"/>
        </w:rPr>
        <w:t>Свой исполняет танец</w:t>
      </w:r>
      <w:r>
        <w:rPr>
          <w:rFonts w:ascii="Times New Roman" w:eastAsia="Times New Roman" w:hAnsi="Times New Roman" w:cs="Times New Roman"/>
          <w:sz w:val="24"/>
          <w:szCs w:val="24"/>
          <w:lang w:eastAsia="ru-RU"/>
        </w:rPr>
        <w:t>.</w:t>
      </w:r>
    </w:p>
    <w:p w:rsidR="00DF507F" w:rsidRPr="00E25A28" w:rsidRDefault="00DF507F" w:rsidP="00E25A28">
      <w:pPr>
        <w:spacing w:after="0" w:line="240" w:lineRule="auto"/>
        <w:ind w:firstLine="709"/>
        <w:rPr>
          <w:rFonts w:ascii="Times New Roman" w:eastAsia="Times New Roman" w:hAnsi="Times New Roman" w:cs="Times New Roman"/>
          <w:sz w:val="24"/>
          <w:szCs w:val="24"/>
          <w:lang w:eastAsia="ru-RU"/>
        </w:rPr>
      </w:pPr>
    </w:p>
    <w:p w:rsidR="00C06887" w:rsidRPr="00E25A28" w:rsidRDefault="00C06887" w:rsidP="00E25A28">
      <w:pPr>
        <w:spacing w:after="0" w:line="240" w:lineRule="auto"/>
        <w:ind w:firstLine="709"/>
        <w:jc w:val="center"/>
        <w:outlineLvl w:val="4"/>
        <w:rPr>
          <w:rFonts w:ascii="Times New Roman" w:eastAsia="Times New Roman" w:hAnsi="Times New Roman" w:cs="Times New Roman"/>
          <w:b/>
          <w:bCs/>
          <w:sz w:val="24"/>
          <w:szCs w:val="24"/>
          <w:lang w:eastAsia="ru-RU"/>
        </w:rPr>
      </w:pPr>
      <w:r w:rsidRPr="00E25A28">
        <w:rPr>
          <w:rFonts w:ascii="Times New Roman" w:eastAsia="Times New Roman" w:hAnsi="Times New Roman" w:cs="Times New Roman"/>
          <w:b/>
          <w:bCs/>
          <w:sz w:val="24"/>
          <w:szCs w:val="24"/>
          <w:lang w:eastAsia="ru-RU"/>
        </w:rPr>
        <w:t>Опыты</w:t>
      </w:r>
    </w:p>
    <w:p w:rsidR="00C06887" w:rsidRPr="00E25A28" w:rsidRDefault="00C06887" w:rsidP="0010676E">
      <w:pPr>
        <w:spacing w:after="0" w:line="240" w:lineRule="auto"/>
        <w:ind w:firstLine="709"/>
        <w:jc w:val="center"/>
        <w:rPr>
          <w:rFonts w:ascii="Times New Roman" w:eastAsia="Times New Roman" w:hAnsi="Times New Roman" w:cs="Times New Roman"/>
          <w:sz w:val="24"/>
          <w:szCs w:val="24"/>
          <w:lang w:eastAsia="ru-RU"/>
        </w:rPr>
      </w:pPr>
      <w:r w:rsidRPr="00E25A28">
        <w:rPr>
          <w:rFonts w:ascii="Times New Roman" w:eastAsia="Times New Roman" w:hAnsi="Times New Roman" w:cs="Times New Roman"/>
          <w:b/>
          <w:bCs/>
          <w:sz w:val="24"/>
          <w:szCs w:val="24"/>
          <w:lang w:eastAsia="ru-RU"/>
        </w:rPr>
        <w:t>Опыт №1. Выращивание кристаллов медного купороса</w:t>
      </w:r>
    </w:p>
    <w:p w:rsidR="00C06887" w:rsidRPr="00E25A28" w:rsidRDefault="00A8705E" w:rsidP="00E25A28">
      <w:pPr>
        <w:spacing w:after="0" w:line="240" w:lineRule="auto"/>
        <w:ind w:firstLine="709"/>
        <w:rPr>
          <w:rFonts w:ascii="Times New Roman" w:eastAsia="Times New Roman" w:hAnsi="Times New Roman" w:cs="Times New Roman"/>
          <w:sz w:val="24"/>
          <w:szCs w:val="24"/>
          <w:lang w:eastAsia="ru-RU"/>
        </w:rPr>
      </w:pPr>
      <w:proofErr w:type="gramStart"/>
      <w:r w:rsidRPr="00E25A28">
        <w:rPr>
          <w:rFonts w:ascii="Times New Roman" w:eastAsia="Times New Roman" w:hAnsi="Times New Roman" w:cs="Times New Roman"/>
          <w:sz w:val="24"/>
          <w:szCs w:val="24"/>
          <w:lang w:eastAsia="ru-RU"/>
        </w:rPr>
        <w:t>Материал</w:t>
      </w:r>
      <w:r w:rsidR="00C06887" w:rsidRPr="00E25A28">
        <w:rPr>
          <w:rFonts w:ascii="Times New Roman" w:eastAsia="Times New Roman" w:hAnsi="Times New Roman" w:cs="Times New Roman"/>
          <w:sz w:val="24"/>
          <w:szCs w:val="24"/>
          <w:lang w:eastAsia="ru-RU"/>
        </w:rPr>
        <w:t>: соль медного купороса, горячая вода, 2 стакана, воронка, фильтр, нить, палочка от мороженого.</w:t>
      </w:r>
      <w:proofErr w:type="gramEnd"/>
    </w:p>
    <w:p w:rsidR="00C06887" w:rsidRPr="00E25A28" w:rsidRDefault="00C06887" w:rsidP="00E25A28">
      <w:pPr>
        <w:spacing w:after="0" w:line="240" w:lineRule="auto"/>
        <w:ind w:firstLine="709"/>
        <w:rPr>
          <w:rFonts w:ascii="Times New Roman" w:eastAsia="Times New Roman" w:hAnsi="Times New Roman" w:cs="Times New Roman"/>
          <w:sz w:val="24"/>
          <w:szCs w:val="24"/>
          <w:lang w:eastAsia="ru-RU"/>
        </w:rPr>
      </w:pPr>
      <w:r w:rsidRPr="00E25A28">
        <w:rPr>
          <w:rFonts w:ascii="Times New Roman" w:eastAsia="Times New Roman" w:hAnsi="Times New Roman" w:cs="Times New Roman"/>
          <w:sz w:val="24"/>
          <w:szCs w:val="24"/>
          <w:lang w:eastAsia="ru-RU"/>
        </w:rPr>
        <w:t>Через день образовались кристаллы на нити.</w:t>
      </w:r>
    </w:p>
    <w:p w:rsidR="00A8705E" w:rsidRDefault="00A8705E" w:rsidP="00E25A28">
      <w:pPr>
        <w:spacing w:after="0" w:line="240" w:lineRule="auto"/>
        <w:ind w:firstLine="709"/>
        <w:jc w:val="both"/>
        <w:rPr>
          <w:rFonts w:ascii="Times New Roman" w:hAnsi="Times New Roman" w:cs="Times New Roman"/>
          <w:sz w:val="24"/>
          <w:szCs w:val="24"/>
        </w:rPr>
      </w:pPr>
      <w:r w:rsidRPr="00E25A28">
        <w:rPr>
          <w:rFonts w:ascii="Times New Roman" w:hAnsi="Times New Roman" w:cs="Times New Roman"/>
          <w:sz w:val="24"/>
          <w:szCs w:val="24"/>
        </w:rPr>
        <w:t>В чистый стакан налить горячую воду при температуре 50</w:t>
      </w:r>
      <w:r w:rsidRPr="00E25A28">
        <w:rPr>
          <w:rFonts w:ascii="Times New Roman" w:hAnsi="Times New Roman" w:cs="Times New Roman"/>
          <w:sz w:val="24"/>
          <w:szCs w:val="24"/>
          <w:vertAlign w:val="superscript"/>
        </w:rPr>
        <w:t>о</w:t>
      </w:r>
      <w:r w:rsidRPr="00E25A28">
        <w:rPr>
          <w:rFonts w:ascii="Times New Roman" w:hAnsi="Times New Roman" w:cs="Times New Roman"/>
          <w:sz w:val="24"/>
          <w:szCs w:val="24"/>
        </w:rPr>
        <w:t>С, объем довести до 300мг. В стакан небольшими порциями засыпать вещество, каждый раз перемешивая и добиваясь  полного растворения. Как только раствор насытился, накрыть его и оставить в помещении, где должна сохраняться постоянная температура. По мере остывания раствора до комнатной температуры возникает избыточная кристаллизация. В растворе вещества остается ровно столько, сколько соответствует растворимости при данной температуре, а лишнее выпадает на дно в  виде маленьких кристалликов. Так получится маточный раствор.</w:t>
      </w:r>
    </w:p>
    <w:p w:rsidR="00F01DD8" w:rsidRPr="00E25A28" w:rsidRDefault="00324DC3" w:rsidP="00E25A28">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simplePos x="0" y="0"/>
            <wp:positionH relativeFrom="margin">
              <wp:posOffset>3909060</wp:posOffset>
            </wp:positionH>
            <wp:positionV relativeFrom="margin">
              <wp:posOffset>6718935</wp:posOffset>
            </wp:positionV>
            <wp:extent cx="2445385" cy="1894205"/>
            <wp:effectExtent l="57150" t="19050" r="12065" b="0"/>
            <wp:wrapSquare wrapText="bothSides"/>
            <wp:docPr id="9" name="Рисунок 8" descr="SAM_1115.JPG"/>
            <wp:cNvGraphicFramePr/>
            <a:graphic xmlns:a="http://schemas.openxmlformats.org/drawingml/2006/main">
              <a:graphicData uri="http://schemas.openxmlformats.org/drawingml/2006/picture">
                <pic:pic xmlns:pic="http://schemas.openxmlformats.org/drawingml/2006/picture">
                  <pic:nvPicPr>
                    <pic:cNvPr id="16" name="Рисунок 15" descr="SAM_1115.JPG"/>
                    <pic:cNvPicPr>
                      <a:picLocks noChangeAspect="1"/>
                    </pic:cNvPicPr>
                  </pic:nvPicPr>
                  <pic:blipFill>
                    <a:blip r:embed="rId8" cstate="print"/>
                    <a:srcRect l="3352" t="15350" r="8178" b="3801"/>
                    <a:stretch>
                      <a:fillRect/>
                    </a:stretch>
                  </pic:blipFill>
                  <pic:spPr>
                    <a:xfrm>
                      <a:off x="0" y="0"/>
                      <a:ext cx="2445385" cy="1894205"/>
                    </a:xfrm>
                    <a:prstGeom prst="roundRect">
                      <a:avLst/>
                    </a:prstGeom>
                    <a:scene3d>
                      <a:camera prst="orthographicFront"/>
                      <a:lightRig rig="threePt" dir="t"/>
                    </a:scene3d>
                    <a:sp3d>
                      <a:bevelT/>
                    </a:sp3d>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margin">
              <wp:posOffset>1767205</wp:posOffset>
            </wp:positionH>
            <wp:positionV relativeFrom="margin">
              <wp:posOffset>6624955</wp:posOffset>
            </wp:positionV>
            <wp:extent cx="2014855" cy="2117725"/>
            <wp:effectExtent l="57150" t="19050" r="23495" b="0"/>
            <wp:wrapSquare wrapText="bothSides"/>
            <wp:docPr id="8" name="Рисунок 7" descr="SAM_1103.JPG"/>
            <wp:cNvGraphicFramePr/>
            <a:graphic xmlns:a="http://schemas.openxmlformats.org/drawingml/2006/main">
              <a:graphicData uri="http://schemas.openxmlformats.org/drawingml/2006/picture">
                <pic:pic xmlns:pic="http://schemas.openxmlformats.org/drawingml/2006/picture">
                  <pic:nvPicPr>
                    <pic:cNvPr id="12" name="Рисунок 11" descr="SAM_1103.JPG"/>
                    <pic:cNvPicPr>
                      <a:picLocks noChangeAspect="1"/>
                    </pic:cNvPicPr>
                  </pic:nvPicPr>
                  <pic:blipFill>
                    <a:blip r:embed="rId9" cstate="print"/>
                    <a:srcRect l="5920" r="4987"/>
                    <a:stretch>
                      <a:fillRect/>
                    </a:stretch>
                  </pic:blipFill>
                  <pic:spPr>
                    <a:xfrm>
                      <a:off x="0" y="0"/>
                      <a:ext cx="2014855" cy="2117725"/>
                    </a:xfrm>
                    <a:prstGeom prst="roundRect">
                      <a:avLst/>
                    </a:prstGeom>
                    <a:scene3d>
                      <a:camera prst="orthographicFront"/>
                      <a:lightRig rig="threePt" dir="t"/>
                    </a:scene3d>
                    <a:sp3d>
                      <a:bevelT/>
                    </a:sp3d>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margin">
              <wp:posOffset>-295275</wp:posOffset>
            </wp:positionH>
            <wp:positionV relativeFrom="margin">
              <wp:posOffset>6559550</wp:posOffset>
            </wp:positionV>
            <wp:extent cx="1920240" cy="2181860"/>
            <wp:effectExtent l="57150" t="19050" r="22860" b="0"/>
            <wp:wrapSquare wrapText="bothSides"/>
            <wp:docPr id="7" name="Рисунок 6" descr="SAM_1095.JPG"/>
            <wp:cNvGraphicFramePr/>
            <a:graphic xmlns:a="http://schemas.openxmlformats.org/drawingml/2006/main">
              <a:graphicData uri="http://schemas.openxmlformats.org/drawingml/2006/picture">
                <pic:pic xmlns:pic="http://schemas.openxmlformats.org/drawingml/2006/picture">
                  <pic:nvPicPr>
                    <pic:cNvPr id="13" name="Рисунок 12" descr="SAM_1095.JPG"/>
                    <pic:cNvPicPr>
                      <a:picLocks noChangeAspect="1"/>
                    </pic:cNvPicPr>
                  </pic:nvPicPr>
                  <pic:blipFill>
                    <a:blip r:embed="rId10" cstate="print"/>
                    <a:srcRect l="9467"/>
                    <a:stretch>
                      <a:fillRect/>
                    </a:stretch>
                  </pic:blipFill>
                  <pic:spPr>
                    <a:xfrm>
                      <a:off x="0" y="0"/>
                      <a:ext cx="1920240" cy="2181860"/>
                    </a:xfrm>
                    <a:prstGeom prst="roundRect">
                      <a:avLst/>
                    </a:prstGeom>
                    <a:scene3d>
                      <a:camera prst="orthographicFront"/>
                      <a:lightRig rig="threePt" dir="t"/>
                    </a:scene3d>
                    <a:sp3d>
                      <a:bevelT/>
                    </a:sp3d>
                  </pic:spPr>
                </pic:pic>
              </a:graphicData>
            </a:graphic>
          </wp:anchor>
        </w:drawing>
      </w:r>
    </w:p>
    <w:p w:rsidR="00324DC3" w:rsidRDefault="00324DC3" w:rsidP="00E25A28">
      <w:pPr>
        <w:spacing w:after="0" w:line="240" w:lineRule="auto"/>
        <w:ind w:firstLine="709"/>
        <w:jc w:val="both"/>
        <w:rPr>
          <w:rFonts w:ascii="Times New Roman" w:hAnsi="Times New Roman" w:cs="Times New Roman"/>
          <w:sz w:val="24"/>
          <w:szCs w:val="24"/>
        </w:rPr>
      </w:pPr>
    </w:p>
    <w:p w:rsidR="00A8705E" w:rsidRPr="00E25A28" w:rsidRDefault="00A8705E" w:rsidP="00E25A28">
      <w:pPr>
        <w:spacing w:after="0" w:line="240" w:lineRule="auto"/>
        <w:ind w:firstLine="709"/>
        <w:jc w:val="both"/>
        <w:rPr>
          <w:rFonts w:ascii="Times New Roman" w:hAnsi="Times New Roman" w:cs="Times New Roman"/>
          <w:sz w:val="24"/>
          <w:szCs w:val="24"/>
        </w:rPr>
      </w:pPr>
      <w:r w:rsidRPr="00E25A28">
        <w:rPr>
          <w:rFonts w:ascii="Times New Roman" w:hAnsi="Times New Roman" w:cs="Times New Roman"/>
          <w:sz w:val="24"/>
          <w:szCs w:val="24"/>
        </w:rPr>
        <w:t>Далее слить маточный раствор в другую посуду, туда же поместить кристаллик со дна – приманку на нитке, закрепленной на палочке. Через двое суток начинает расти кристаллик по форме напоминающий параллелограмм.</w:t>
      </w:r>
    </w:p>
    <w:p w:rsidR="00A8705E" w:rsidRPr="00E25A28" w:rsidRDefault="00A8705E" w:rsidP="00E25A28">
      <w:pPr>
        <w:spacing w:after="0" w:line="240" w:lineRule="auto"/>
        <w:ind w:firstLine="709"/>
        <w:jc w:val="both"/>
        <w:rPr>
          <w:rFonts w:ascii="Times New Roman" w:hAnsi="Times New Roman" w:cs="Times New Roman"/>
          <w:sz w:val="24"/>
          <w:szCs w:val="24"/>
        </w:rPr>
      </w:pPr>
      <w:r w:rsidRPr="00E25A28">
        <w:rPr>
          <w:rFonts w:ascii="Times New Roman" w:hAnsi="Times New Roman" w:cs="Times New Roman"/>
          <w:sz w:val="24"/>
          <w:szCs w:val="24"/>
        </w:rPr>
        <w:lastRenderedPageBreak/>
        <w:t>Когда кристаллы  достигают нужных размеров, их при необходимости можно промыть и покрыть прозрачным лаком.</w:t>
      </w:r>
    </w:p>
    <w:p w:rsidR="00C06887" w:rsidRPr="00E25A28" w:rsidRDefault="00F01DD8" w:rsidP="00E25A28">
      <w:pPr>
        <w:spacing w:after="0" w:line="240" w:lineRule="auto"/>
        <w:ind w:firstLine="709"/>
        <w:rPr>
          <w:rFonts w:ascii="Times New Roman" w:eastAsia="Times New Roman" w:hAnsi="Times New Roman" w:cs="Times New Roman"/>
          <w:sz w:val="24"/>
          <w:szCs w:val="24"/>
          <w:lang w:eastAsia="ru-RU"/>
        </w:rPr>
      </w:pPr>
      <w:r w:rsidRPr="00F01DD8">
        <w:rPr>
          <w:rFonts w:ascii="Times New Roman" w:eastAsia="Times New Roman" w:hAnsi="Times New Roman" w:cs="Times New Roman"/>
          <w:noProof/>
          <w:sz w:val="24"/>
          <w:szCs w:val="24"/>
          <w:lang w:eastAsia="ru-RU"/>
        </w:rPr>
        <w:drawing>
          <wp:inline distT="0" distB="0" distL="0" distR="0">
            <wp:extent cx="2189170" cy="2064931"/>
            <wp:effectExtent l="57150" t="19050" r="20630" b="0"/>
            <wp:docPr id="5" name="Рисунок 4" descr="SAM_1130.JPG"/>
            <wp:cNvGraphicFramePr/>
            <a:graphic xmlns:a="http://schemas.openxmlformats.org/drawingml/2006/main">
              <a:graphicData uri="http://schemas.openxmlformats.org/drawingml/2006/picture">
                <pic:pic xmlns:pic="http://schemas.openxmlformats.org/drawingml/2006/picture">
                  <pic:nvPicPr>
                    <pic:cNvPr id="4" name="Рисунок 3" descr="SAM_1130.JPG"/>
                    <pic:cNvPicPr>
                      <a:picLocks noChangeAspect="1"/>
                    </pic:cNvPicPr>
                  </pic:nvPicPr>
                  <pic:blipFill>
                    <a:blip r:embed="rId11" cstate="print"/>
                    <a:stretch>
                      <a:fillRect/>
                    </a:stretch>
                  </pic:blipFill>
                  <pic:spPr>
                    <a:xfrm>
                      <a:off x="0" y="0"/>
                      <a:ext cx="2198904" cy="2074113"/>
                    </a:xfrm>
                    <a:prstGeom prst="roundRect">
                      <a:avLst/>
                    </a:prstGeom>
                    <a:scene3d>
                      <a:camera prst="orthographicFront"/>
                      <a:lightRig rig="threePt" dir="t"/>
                    </a:scene3d>
                    <a:sp3d>
                      <a:bevelT/>
                    </a:sp3d>
                  </pic:spPr>
                </pic:pic>
              </a:graphicData>
            </a:graphic>
          </wp:inline>
        </w:drawing>
      </w:r>
      <w:r w:rsidRPr="00F01DD8">
        <w:rPr>
          <w:noProof/>
          <w:lang w:eastAsia="ru-RU"/>
        </w:rPr>
        <w:t xml:space="preserve"> </w:t>
      </w:r>
      <w:r w:rsidRPr="00F01DD8">
        <w:rPr>
          <w:rFonts w:ascii="Times New Roman" w:eastAsia="Times New Roman" w:hAnsi="Times New Roman" w:cs="Times New Roman"/>
          <w:noProof/>
          <w:sz w:val="24"/>
          <w:szCs w:val="24"/>
          <w:lang w:eastAsia="ru-RU"/>
        </w:rPr>
        <w:drawing>
          <wp:inline distT="0" distB="0" distL="0" distR="0">
            <wp:extent cx="2717948" cy="2064066"/>
            <wp:effectExtent l="57150" t="19050" r="25252" b="0"/>
            <wp:docPr id="6" name="Рисунок 5" descr="SAM_1131.JPG"/>
            <wp:cNvGraphicFramePr/>
            <a:graphic xmlns:a="http://schemas.openxmlformats.org/drawingml/2006/main">
              <a:graphicData uri="http://schemas.openxmlformats.org/drawingml/2006/picture">
                <pic:pic xmlns:pic="http://schemas.openxmlformats.org/drawingml/2006/picture">
                  <pic:nvPicPr>
                    <pic:cNvPr id="5" name="Рисунок 4" descr="SAM_1131.JPG"/>
                    <pic:cNvPicPr>
                      <a:picLocks noChangeAspect="1"/>
                    </pic:cNvPicPr>
                  </pic:nvPicPr>
                  <pic:blipFill>
                    <a:blip r:embed="rId12" cstate="print"/>
                    <a:stretch>
                      <a:fillRect/>
                    </a:stretch>
                  </pic:blipFill>
                  <pic:spPr>
                    <a:xfrm>
                      <a:off x="0" y="0"/>
                      <a:ext cx="2725280" cy="2069634"/>
                    </a:xfrm>
                    <a:prstGeom prst="roundRect">
                      <a:avLst/>
                    </a:prstGeom>
                    <a:scene3d>
                      <a:camera prst="orthographicFront"/>
                      <a:lightRig rig="threePt" dir="t"/>
                    </a:scene3d>
                    <a:sp3d>
                      <a:bevelT/>
                    </a:sp3d>
                  </pic:spPr>
                </pic:pic>
              </a:graphicData>
            </a:graphic>
          </wp:inline>
        </w:drawing>
      </w:r>
    </w:p>
    <w:p w:rsidR="00324DC3" w:rsidRPr="00324DC3" w:rsidRDefault="00324DC3" w:rsidP="00E25A28">
      <w:pPr>
        <w:spacing w:after="0" w:line="240" w:lineRule="auto"/>
        <w:ind w:firstLine="709"/>
        <w:rPr>
          <w:rFonts w:ascii="Times New Roman" w:eastAsia="Times New Roman" w:hAnsi="Times New Roman" w:cs="Times New Roman"/>
          <w:bCs/>
          <w:sz w:val="24"/>
          <w:szCs w:val="24"/>
          <w:lang w:eastAsia="ru-RU"/>
        </w:rPr>
      </w:pPr>
    </w:p>
    <w:p w:rsidR="00C06887" w:rsidRPr="00E25A28" w:rsidRDefault="00C06887" w:rsidP="0010676E">
      <w:pPr>
        <w:spacing w:after="0" w:line="240" w:lineRule="auto"/>
        <w:ind w:firstLine="709"/>
        <w:jc w:val="center"/>
        <w:rPr>
          <w:rFonts w:ascii="Times New Roman" w:eastAsia="Times New Roman" w:hAnsi="Times New Roman" w:cs="Times New Roman"/>
          <w:sz w:val="24"/>
          <w:szCs w:val="24"/>
          <w:lang w:eastAsia="ru-RU"/>
        </w:rPr>
      </w:pPr>
      <w:r w:rsidRPr="00E25A28">
        <w:rPr>
          <w:rFonts w:ascii="Times New Roman" w:eastAsia="Times New Roman" w:hAnsi="Times New Roman" w:cs="Times New Roman"/>
          <w:b/>
          <w:bCs/>
          <w:sz w:val="24"/>
          <w:szCs w:val="24"/>
          <w:lang w:eastAsia="ru-RU"/>
        </w:rPr>
        <w:t xml:space="preserve">Опыт № 2. </w:t>
      </w:r>
      <w:r w:rsidR="00444B15">
        <w:rPr>
          <w:rFonts w:ascii="Times New Roman" w:eastAsia="Times New Roman" w:hAnsi="Times New Roman" w:cs="Times New Roman"/>
          <w:b/>
          <w:bCs/>
          <w:sz w:val="24"/>
          <w:szCs w:val="24"/>
          <w:lang w:eastAsia="ru-RU"/>
        </w:rPr>
        <w:t>Выращивание кристалла</w:t>
      </w:r>
      <w:r w:rsidRPr="00E25A28">
        <w:rPr>
          <w:rFonts w:ascii="Times New Roman" w:eastAsia="Times New Roman" w:hAnsi="Times New Roman" w:cs="Times New Roman"/>
          <w:b/>
          <w:bCs/>
          <w:sz w:val="24"/>
          <w:szCs w:val="24"/>
          <w:lang w:eastAsia="ru-RU"/>
        </w:rPr>
        <w:t xml:space="preserve"> соли.</w:t>
      </w:r>
    </w:p>
    <w:p w:rsidR="00C06887" w:rsidRPr="00E25A28" w:rsidRDefault="00A8705E" w:rsidP="00E25A28">
      <w:pPr>
        <w:spacing w:after="0" w:line="240" w:lineRule="auto"/>
        <w:ind w:firstLine="709"/>
        <w:rPr>
          <w:rFonts w:ascii="Times New Roman" w:eastAsia="Times New Roman" w:hAnsi="Times New Roman" w:cs="Times New Roman"/>
          <w:sz w:val="24"/>
          <w:szCs w:val="24"/>
          <w:lang w:eastAsia="ru-RU"/>
        </w:rPr>
      </w:pPr>
      <w:proofErr w:type="gramStart"/>
      <w:r w:rsidRPr="00E25A28">
        <w:rPr>
          <w:rFonts w:ascii="Times New Roman" w:eastAsia="Times New Roman" w:hAnsi="Times New Roman" w:cs="Times New Roman"/>
          <w:sz w:val="24"/>
          <w:szCs w:val="24"/>
          <w:lang w:eastAsia="ru-RU"/>
        </w:rPr>
        <w:t>Материал:</w:t>
      </w:r>
      <w:r w:rsidR="00C06887" w:rsidRPr="00E25A28">
        <w:rPr>
          <w:rFonts w:ascii="Times New Roman" w:eastAsia="Times New Roman" w:hAnsi="Times New Roman" w:cs="Times New Roman"/>
          <w:sz w:val="24"/>
          <w:szCs w:val="24"/>
          <w:lang w:eastAsia="ru-RU"/>
        </w:rPr>
        <w:t xml:space="preserve"> соль поваренная, горячая вода, стакан, фильтр, нить, затравка (кристаллик соли), палочка от мороженого.</w:t>
      </w:r>
      <w:proofErr w:type="gramEnd"/>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 xml:space="preserve">В </w:t>
      </w:r>
      <w:r>
        <w:rPr>
          <w:rFonts w:ascii="Times New Roman" w:hAnsi="Times New Roman" w:cs="Times New Roman"/>
          <w:sz w:val="24"/>
          <w:szCs w:val="24"/>
        </w:rPr>
        <w:t xml:space="preserve">стакан </w:t>
      </w:r>
      <w:r w:rsidRPr="00104757">
        <w:rPr>
          <w:rFonts w:ascii="Times New Roman" w:hAnsi="Times New Roman" w:cs="Times New Roman"/>
          <w:sz w:val="24"/>
          <w:szCs w:val="24"/>
        </w:rPr>
        <w:t xml:space="preserve">нальем горячую воду. Туда же начнем добавлять </w:t>
      </w:r>
      <w:r>
        <w:rPr>
          <w:rFonts w:ascii="Times New Roman" w:hAnsi="Times New Roman" w:cs="Times New Roman"/>
          <w:sz w:val="24"/>
          <w:szCs w:val="24"/>
        </w:rPr>
        <w:t xml:space="preserve">поваренную </w:t>
      </w:r>
      <w:r w:rsidRPr="00104757">
        <w:rPr>
          <w:rFonts w:ascii="Times New Roman" w:hAnsi="Times New Roman" w:cs="Times New Roman"/>
          <w:sz w:val="24"/>
          <w:szCs w:val="24"/>
        </w:rPr>
        <w:t>соль, тщательно размешивая, до тех пор, пока она не перестанет растворяться в воде.</w:t>
      </w:r>
      <w:r>
        <w:rPr>
          <w:rFonts w:ascii="Times New Roman" w:hAnsi="Times New Roman" w:cs="Times New Roman"/>
          <w:sz w:val="24"/>
          <w:szCs w:val="24"/>
        </w:rPr>
        <w:t xml:space="preserve"> Раствор</w:t>
      </w:r>
      <w:r w:rsidRPr="00104757">
        <w:rPr>
          <w:rFonts w:ascii="Times New Roman" w:hAnsi="Times New Roman" w:cs="Times New Roman"/>
          <w:sz w:val="24"/>
          <w:szCs w:val="24"/>
        </w:rPr>
        <w:t xml:space="preserve"> отфильтровать и перелить в новую ёмкость.</w:t>
      </w:r>
    </w:p>
    <w:p w:rsidR="00104757" w:rsidRPr="00104757" w:rsidRDefault="00444B15" w:rsidP="0010475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104757" w:rsidRPr="00104757">
        <w:rPr>
          <w:rFonts w:ascii="Times New Roman" w:hAnsi="Times New Roman" w:cs="Times New Roman"/>
          <w:sz w:val="24"/>
          <w:szCs w:val="24"/>
        </w:rPr>
        <w:t xml:space="preserve"> этот раствор опускаем </w:t>
      </w:r>
      <w:r w:rsidR="00104757">
        <w:rPr>
          <w:rFonts w:ascii="Times New Roman" w:hAnsi="Times New Roman" w:cs="Times New Roman"/>
          <w:sz w:val="24"/>
          <w:szCs w:val="24"/>
        </w:rPr>
        <w:t>кристаллик соли, привязанный к нитке и закрепленный на палочке, с</w:t>
      </w:r>
      <w:r w:rsidR="00104757" w:rsidRPr="00104757">
        <w:rPr>
          <w:rFonts w:ascii="Times New Roman" w:hAnsi="Times New Roman" w:cs="Times New Roman"/>
          <w:sz w:val="24"/>
          <w:szCs w:val="24"/>
        </w:rPr>
        <w:t xml:space="preserve">тавим </w:t>
      </w:r>
      <w:r w:rsidR="00104757">
        <w:rPr>
          <w:rFonts w:ascii="Times New Roman" w:hAnsi="Times New Roman" w:cs="Times New Roman"/>
          <w:sz w:val="24"/>
          <w:szCs w:val="24"/>
        </w:rPr>
        <w:t>стакан</w:t>
      </w:r>
      <w:r w:rsidR="00104757" w:rsidRPr="00104757">
        <w:rPr>
          <w:rFonts w:ascii="Times New Roman" w:hAnsi="Times New Roman" w:cs="Times New Roman"/>
          <w:sz w:val="24"/>
          <w:szCs w:val="24"/>
        </w:rPr>
        <w:t xml:space="preserve"> в тихое место.</w:t>
      </w:r>
    </w:p>
    <w:p w:rsidR="00104757" w:rsidRPr="00104757" w:rsidRDefault="00444B15" w:rsidP="0010475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00104757" w:rsidRPr="00104757">
        <w:rPr>
          <w:rFonts w:ascii="Times New Roman" w:hAnsi="Times New Roman" w:cs="Times New Roman"/>
          <w:sz w:val="24"/>
          <w:szCs w:val="24"/>
        </w:rPr>
        <w:t xml:space="preserve">ерез </w:t>
      </w:r>
      <w:r>
        <w:rPr>
          <w:rFonts w:ascii="Times New Roman" w:hAnsi="Times New Roman" w:cs="Times New Roman"/>
          <w:sz w:val="24"/>
          <w:szCs w:val="24"/>
        </w:rPr>
        <w:t>2-3 часа</w:t>
      </w:r>
      <w:r w:rsidR="00104757" w:rsidRPr="00104757">
        <w:rPr>
          <w:rFonts w:ascii="Times New Roman" w:hAnsi="Times New Roman" w:cs="Times New Roman"/>
          <w:sz w:val="24"/>
          <w:szCs w:val="24"/>
        </w:rPr>
        <w:t xml:space="preserve"> будет видно, как в банке на дне, на стенках, на </w:t>
      </w:r>
      <w:r>
        <w:rPr>
          <w:rFonts w:ascii="Times New Roman" w:hAnsi="Times New Roman" w:cs="Times New Roman"/>
          <w:sz w:val="24"/>
          <w:szCs w:val="24"/>
        </w:rPr>
        <w:t xml:space="preserve">нитке </w:t>
      </w:r>
      <w:r w:rsidR="00104757" w:rsidRPr="00104757">
        <w:rPr>
          <w:rFonts w:ascii="Times New Roman" w:hAnsi="Times New Roman" w:cs="Times New Roman"/>
          <w:sz w:val="24"/>
          <w:szCs w:val="24"/>
        </w:rPr>
        <w:t>нач</w:t>
      </w:r>
      <w:r>
        <w:rPr>
          <w:rFonts w:ascii="Times New Roman" w:hAnsi="Times New Roman" w:cs="Times New Roman"/>
          <w:sz w:val="24"/>
          <w:szCs w:val="24"/>
        </w:rPr>
        <w:t>нут появляться кристаллики соли</w:t>
      </w:r>
      <w:r w:rsidR="00104757" w:rsidRPr="00104757">
        <w:rPr>
          <w:rFonts w:ascii="Times New Roman" w:hAnsi="Times New Roman" w:cs="Times New Roman"/>
          <w:sz w:val="24"/>
          <w:szCs w:val="24"/>
        </w:rPr>
        <w:t>.</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 xml:space="preserve">Процесс образования кристаллов будет идти быстро до тех пор, пока вода не остынет до комнатной температуры. Дальше процесс пойдет гораздо медленнее. Поэтому примерно через </w:t>
      </w:r>
      <w:r w:rsidR="00444B15">
        <w:rPr>
          <w:rFonts w:ascii="Times New Roman" w:hAnsi="Times New Roman" w:cs="Times New Roman"/>
          <w:sz w:val="24"/>
          <w:szCs w:val="24"/>
        </w:rPr>
        <w:t xml:space="preserve">5 </w:t>
      </w:r>
      <w:r w:rsidRPr="00104757">
        <w:rPr>
          <w:rFonts w:ascii="Times New Roman" w:hAnsi="Times New Roman" w:cs="Times New Roman"/>
          <w:sz w:val="24"/>
          <w:szCs w:val="24"/>
        </w:rPr>
        <w:t>сут</w:t>
      </w:r>
      <w:r w:rsidR="00444B15">
        <w:rPr>
          <w:rFonts w:ascii="Times New Roman" w:hAnsi="Times New Roman" w:cs="Times New Roman"/>
          <w:sz w:val="24"/>
          <w:szCs w:val="24"/>
        </w:rPr>
        <w:t>ок</w:t>
      </w:r>
      <w:r w:rsidRPr="00104757">
        <w:rPr>
          <w:rFonts w:ascii="Times New Roman" w:hAnsi="Times New Roman" w:cs="Times New Roman"/>
          <w:sz w:val="24"/>
          <w:szCs w:val="24"/>
        </w:rPr>
        <w:t xml:space="preserve"> </w:t>
      </w:r>
      <w:r w:rsidR="00444B15">
        <w:rPr>
          <w:rFonts w:ascii="Times New Roman" w:hAnsi="Times New Roman" w:cs="Times New Roman"/>
          <w:sz w:val="24"/>
          <w:szCs w:val="24"/>
        </w:rPr>
        <w:t>кристалл начнет увеличиваться</w:t>
      </w:r>
      <w:r w:rsidRPr="00104757">
        <w:rPr>
          <w:rFonts w:ascii="Times New Roman" w:hAnsi="Times New Roman" w:cs="Times New Roman"/>
          <w:sz w:val="24"/>
          <w:szCs w:val="24"/>
        </w:rPr>
        <w:t>.</w:t>
      </w:r>
    </w:p>
    <w:p w:rsidR="00C06887" w:rsidRDefault="00444B15" w:rsidP="0010475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кубическая.</w:t>
      </w:r>
    </w:p>
    <w:p w:rsidR="00444B15" w:rsidRDefault="00C74E80" w:rsidP="00104757">
      <w:pPr>
        <w:spacing w:after="0" w:line="240" w:lineRule="auto"/>
        <w:ind w:firstLine="709"/>
        <w:rPr>
          <w:rFonts w:ascii="Times New Roman" w:eastAsia="Times New Roman" w:hAnsi="Times New Roman" w:cs="Times New Roman"/>
          <w:sz w:val="24"/>
          <w:szCs w:val="24"/>
          <w:lang w:eastAsia="ru-RU"/>
        </w:rPr>
      </w:pPr>
      <w:r w:rsidRPr="00C74E80">
        <w:rPr>
          <w:rFonts w:ascii="Times New Roman" w:eastAsia="Times New Roman" w:hAnsi="Times New Roman" w:cs="Times New Roman"/>
          <w:noProof/>
          <w:sz w:val="24"/>
          <w:szCs w:val="24"/>
          <w:lang w:eastAsia="ru-RU"/>
        </w:rPr>
        <w:drawing>
          <wp:inline distT="0" distB="0" distL="0" distR="0">
            <wp:extent cx="2190780" cy="2733637"/>
            <wp:effectExtent l="57150" t="19050" r="19020" b="0"/>
            <wp:docPr id="1" name="Рисунок 1" descr="DSC_0440.JPG"/>
            <wp:cNvGraphicFramePr/>
            <a:graphic xmlns:a="http://schemas.openxmlformats.org/drawingml/2006/main">
              <a:graphicData uri="http://schemas.openxmlformats.org/drawingml/2006/picture">
                <pic:pic xmlns:pic="http://schemas.openxmlformats.org/drawingml/2006/picture">
                  <pic:nvPicPr>
                    <pic:cNvPr id="15" name="Рисунок 14" descr="DSC_0440.JPG"/>
                    <pic:cNvPicPr>
                      <a:picLocks noChangeAspect="1"/>
                    </pic:cNvPicPr>
                  </pic:nvPicPr>
                  <pic:blipFill>
                    <a:blip r:embed="rId13" cstate="print"/>
                    <a:srcRect l="26812" t="17736" r="30380" b="12956"/>
                    <a:stretch>
                      <a:fillRect/>
                    </a:stretch>
                  </pic:blipFill>
                  <pic:spPr>
                    <a:xfrm>
                      <a:off x="0" y="0"/>
                      <a:ext cx="2193520" cy="2737056"/>
                    </a:xfrm>
                    <a:prstGeom prst="roundRect">
                      <a:avLst/>
                    </a:prstGeom>
                    <a:scene3d>
                      <a:camera prst="orthographicFront"/>
                      <a:lightRig rig="threePt" dir="t"/>
                    </a:scene3d>
                    <a:sp3d>
                      <a:bevelT/>
                    </a:sp3d>
                  </pic:spPr>
                </pic:pic>
              </a:graphicData>
            </a:graphic>
          </wp:inline>
        </w:drawing>
      </w:r>
    </w:p>
    <w:p w:rsidR="00324DC3" w:rsidRPr="00E25A28" w:rsidRDefault="00324DC3" w:rsidP="00104757">
      <w:pPr>
        <w:spacing w:after="0" w:line="240" w:lineRule="auto"/>
        <w:ind w:firstLine="709"/>
        <w:rPr>
          <w:rFonts w:ascii="Times New Roman" w:eastAsia="Times New Roman" w:hAnsi="Times New Roman" w:cs="Times New Roman"/>
          <w:sz w:val="24"/>
          <w:szCs w:val="24"/>
          <w:lang w:eastAsia="ru-RU"/>
        </w:rPr>
      </w:pPr>
    </w:p>
    <w:p w:rsidR="00C06887" w:rsidRPr="00104757" w:rsidRDefault="00104757" w:rsidP="0010676E">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Опыт 3.</w:t>
      </w:r>
      <w:r w:rsidR="00C06887" w:rsidRPr="00104757">
        <w:rPr>
          <w:rFonts w:ascii="Times New Roman" w:eastAsia="Times New Roman" w:hAnsi="Times New Roman" w:cs="Times New Roman"/>
          <w:b/>
          <w:sz w:val="24"/>
          <w:szCs w:val="24"/>
          <w:lang w:eastAsia="ru-RU"/>
        </w:rPr>
        <w:t xml:space="preserve"> </w:t>
      </w:r>
      <w:r w:rsidR="00444B15">
        <w:rPr>
          <w:rFonts w:ascii="Times New Roman" w:eastAsia="Times New Roman" w:hAnsi="Times New Roman" w:cs="Times New Roman"/>
          <w:b/>
          <w:sz w:val="24"/>
          <w:szCs w:val="24"/>
          <w:lang w:eastAsia="ru-RU"/>
        </w:rPr>
        <w:t>Выращивание кристаллов</w:t>
      </w:r>
      <w:r w:rsidR="00C06887" w:rsidRPr="00104757">
        <w:rPr>
          <w:rFonts w:ascii="Times New Roman" w:eastAsia="Times New Roman" w:hAnsi="Times New Roman" w:cs="Times New Roman"/>
          <w:b/>
          <w:sz w:val="24"/>
          <w:szCs w:val="24"/>
          <w:lang w:eastAsia="ru-RU"/>
        </w:rPr>
        <w:t xml:space="preserve"> морской соли</w:t>
      </w:r>
      <w:r w:rsidR="00444B15">
        <w:rPr>
          <w:rFonts w:ascii="Times New Roman" w:eastAsia="Times New Roman" w:hAnsi="Times New Roman" w:cs="Times New Roman"/>
          <w:b/>
          <w:sz w:val="24"/>
          <w:szCs w:val="24"/>
          <w:lang w:eastAsia="ru-RU"/>
        </w:rPr>
        <w:t xml:space="preserve"> –</w:t>
      </w:r>
      <w:r w:rsidR="005972C6">
        <w:rPr>
          <w:rFonts w:ascii="Times New Roman" w:eastAsia="Times New Roman" w:hAnsi="Times New Roman" w:cs="Times New Roman"/>
          <w:b/>
          <w:sz w:val="24"/>
          <w:szCs w:val="24"/>
          <w:lang w:eastAsia="ru-RU"/>
        </w:rPr>
        <w:t xml:space="preserve"> </w:t>
      </w:r>
      <w:r w:rsidR="00444B15">
        <w:rPr>
          <w:rFonts w:ascii="Times New Roman" w:eastAsia="Times New Roman" w:hAnsi="Times New Roman" w:cs="Times New Roman"/>
          <w:b/>
          <w:sz w:val="24"/>
          <w:szCs w:val="24"/>
          <w:lang w:eastAsia="ru-RU"/>
        </w:rPr>
        <w:t>«снежинка»</w:t>
      </w:r>
      <w:r w:rsidR="00C06887" w:rsidRPr="00104757">
        <w:rPr>
          <w:rFonts w:ascii="Times New Roman" w:eastAsia="Times New Roman" w:hAnsi="Times New Roman" w:cs="Times New Roman"/>
          <w:b/>
          <w:sz w:val="24"/>
          <w:szCs w:val="24"/>
          <w:lang w:eastAsia="ru-RU"/>
        </w:rPr>
        <w:t>.</w:t>
      </w:r>
    </w:p>
    <w:p w:rsidR="00C06887" w:rsidRPr="00104757" w:rsidRDefault="00A8705E" w:rsidP="00104757">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104757">
        <w:rPr>
          <w:rFonts w:ascii="Times New Roman" w:eastAsia="Times New Roman" w:hAnsi="Times New Roman" w:cs="Times New Roman"/>
          <w:sz w:val="24"/>
          <w:szCs w:val="24"/>
          <w:lang w:eastAsia="ru-RU"/>
        </w:rPr>
        <w:t>Материал:</w:t>
      </w:r>
      <w:r w:rsidR="00C06887" w:rsidRPr="00104757">
        <w:rPr>
          <w:rFonts w:ascii="Times New Roman" w:eastAsia="Times New Roman" w:hAnsi="Times New Roman" w:cs="Times New Roman"/>
          <w:sz w:val="24"/>
          <w:szCs w:val="24"/>
          <w:lang w:eastAsia="ru-RU"/>
        </w:rPr>
        <w:t xml:space="preserve"> соль (морская), горячая вода, </w:t>
      </w:r>
      <w:r w:rsidR="00104757" w:rsidRPr="00104757">
        <w:rPr>
          <w:rFonts w:ascii="Times New Roman" w:eastAsia="Times New Roman" w:hAnsi="Times New Roman" w:cs="Times New Roman"/>
          <w:sz w:val="24"/>
          <w:szCs w:val="24"/>
          <w:lang w:eastAsia="ru-RU"/>
        </w:rPr>
        <w:t xml:space="preserve">прозрачный </w:t>
      </w:r>
      <w:r w:rsidR="00C06887" w:rsidRPr="00104757">
        <w:rPr>
          <w:rFonts w:ascii="Times New Roman" w:eastAsia="Times New Roman" w:hAnsi="Times New Roman" w:cs="Times New Roman"/>
          <w:sz w:val="24"/>
          <w:szCs w:val="24"/>
          <w:lang w:eastAsia="ru-RU"/>
        </w:rPr>
        <w:t xml:space="preserve">стакан, фильтр, нить, </w:t>
      </w:r>
      <w:r w:rsidR="00104757" w:rsidRPr="00104757">
        <w:rPr>
          <w:rFonts w:ascii="Times New Roman" w:eastAsia="Times New Roman" w:hAnsi="Times New Roman" w:cs="Times New Roman"/>
          <w:sz w:val="24"/>
          <w:szCs w:val="24"/>
          <w:lang w:eastAsia="ru-RU"/>
        </w:rPr>
        <w:t>пушистая (синельная) проволока (3 кусочка по 7 см)</w:t>
      </w:r>
      <w:r w:rsidR="00C06887" w:rsidRPr="00104757">
        <w:rPr>
          <w:rFonts w:ascii="Times New Roman" w:eastAsia="Times New Roman" w:hAnsi="Times New Roman" w:cs="Times New Roman"/>
          <w:sz w:val="24"/>
          <w:szCs w:val="24"/>
          <w:lang w:eastAsia="ru-RU"/>
        </w:rPr>
        <w:t>, палочка от мороженого.</w:t>
      </w:r>
      <w:proofErr w:type="gramEnd"/>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eastAsia="Times New Roman" w:hAnsi="Times New Roman" w:cs="Times New Roman"/>
          <w:sz w:val="24"/>
          <w:szCs w:val="24"/>
          <w:lang w:eastAsia="ru-RU"/>
        </w:rPr>
        <w:t>Делаем</w:t>
      </w:r>
      <w:r w:rsidRPr="00104757">
        <w:rPr>
          <w:rFonts w:ascii="Times New Roman" w:hAnsi="Times New Roman" w:cs="Times New Roman"/>
          <w:sz w:val="24"/>
          <w:szCs w:val="24"/>
        </w:rPr>
        <w:t xml:space="preserve"> снежинку, перемотав кусочки проволоки посередине обычной ниткой. Концы нитки должны остаться достаточно длинными, чтобы за них можно было подвешивать снежинку.</w:t>
      </w:r>
    </w:p>
    <w:p w:rsidR="00FA0B9D" w:rsidRDefault="00104757" w:rsidP="00104757">
      <w:pPr>
        <w:shd w:val="clear" w:color="auto" w:fill="FFFFFF"/>
        <w:spacing w:after="0" w:line="240" w:lineRule="auto"/>
        <w:ind w:firstLine="709"/>
        <w:jc w:val="both"/>
        <w:rPr>
          <w:noProof/>
          <w:lang w:eastAsia="ru-RU"/>
        </w:rPr>
      </w:pPr>
      <w:r w:rsidRPr="00104757">
        <w:rPr>
          <w:rFonts w:ascii="Times New Roman" w:hAnsi="Times New Roman" w:cs="Times New Roman"/>
          <w:noProof/>
          <w:sz w:val="24"/>
          <w:szCs w:val="24"/>
          <w:lang w:eastAsia="ru-RU"/>
        </w:rPr>
        <w:lastRenderedPageBreak/>
        <w:drawing>
          <wp:inline distT="0" distB="0" distL="0" distR="0">
            <wp:extent cx="3443054" cy="2147978"/>
            <wp:effectExtent l="19050" t="0" r="4996" b="0"/>
            <wp:docPr id="2" name="Рисунок 2" descr="выращивание кристаллов соли growing salt crystal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ращивание кристаллов соли growing salt crystals">
                      <a:hlinkClick r:id="rId14"/>
                    </pic:cNvPr>
                    <pic:cNvPicPr>
                      <a:picLocks noChangeAspect="1" noChangeArrowheads="1"/>
                    </pic:cNvPicPr>
                  </pic:nvPicPr>
                  <pic:blipFill>
                    <a:blip r:embed="rId15" cstate="print">
                      <a:lum bright="-10000" contrast="20000"/>
                    </a:blip>
                    <a:srcRect l="9686" b="5682"/>
                    <a:stretch>
                      <a:fillRect/>
                    </a:stretch>
                  </pic:blipFill>
                  <pic:spPr bwMode="auto">
                    <a:xfrm>
                      <a:off x="0" y="0"/>
                      <a:ext cx="3443054" cy="2147978"/>
                    </a:xfrm>
                    <a:prstGeom prst="rect">
                      <a:avLst/>
                    </a:prstGeom>
                    <a:noFill/>
                    <a:ln w="9525">
                      <a:noFill/>
                      <a:miter lim="800000"/>
                      <a:headEnd/>
                      <a:tailEnd/>
                    </a:ln>
                  </pic:spPr>
                </pic:pic>
              </a:graphicData>
            </a:graphic>
          </wp:inline>
        </w:drawing>
      </w:r>
    </w:p>
    <w:p w:rsidR="00104757" w:rsidRPr="00104757" w:rsidRDefault="00FA0B9D" w:rsidP="00104757">
      <w:pPr>
        <w:shd w:val="clear" w:color="auto" w:fill="FFFFFF"/>
        <w:spacing w:after="0" w:line="240" w:lineRule="auto"/>
        <w:ind w:firstLine="709"/>
        <w:jc w:val="both"/>
        <w:rPr>
          <w:rFonts w:ascii="Times New Roman" w:hAnsi="Times New Roman" w:cs="Times New Roman"/>
          <w:sz w:val="24"/>
          <w:szCs w:val="24"/>
        </w:rPr>
      </w:pPr>
      <w:r w:rsidRPr="00FA0B9D">
        <w:rPr>
          <w:rFonts w:ascii="Times New Roman" w:hAnsi="Times New Roman" w:cs="Times New Roman"/>
          <w:noProof/>
          <w:sz w:val="24"/>
          <w:szCs w:val="24"/>
          <w:lang w:eastAsia="ru-RU"/>
        </w:rPr>
        <w:drawing>
          <wp:inline distT="0" distB="0" distL="0" distR="0">
            <wp:extent cx="2033344" cy="1941141"/>
            <wp:effectExtent l="57150" t="19050" r="24056" b="0"/>
            <wp:docPr id="4" name="Рисунок 3" descr="DSC_0442.JPG"/>
            <wp:cNvGraphicFramePr/>
            <a:graphic xmlns:a="http://schemas.openxmlformats.org/drawingml/2006/main">
              <a:graphicData uri="http://schemas.openxmlformats.org/drawingml/2006/picture">
                <pic:pic xmlns:pic="http://schemas.openxmlformats.org/drawingml/2006/picture">
                  <pic:nvPicPr>
                    <pic:cNvPr id="11" name="Рисунок 10" descr="DSC_0442.JPG"/>
                    <pic:cNvPicPr>
                      <a:picLocks noChangeAspect="1"/>
                    </pic:cNvPicPr>
                  </pic:nvPicPr>
                  <pic:blipFill>
                    <a:blip r:embed="rId16" cstate="print"/>
                    <a:srcRect l="15350" r="25588" b="16802"/>
                    <a:stretch>
                      <a:fillRect/>
                    </a:stretch>
                  </pic:blipFill>
                  <pic:spPr>
                    <a:xfrm>
                      <a:off x="0" y="0"/>
                      <a:ext cx="2034605" cy="1942344"/>
                    </a:xfrm>
                    <a:prstGeom prst="roundRect">
                      <a:avLst/>
                    </a:prstGeom>
                    <a:scene3d>
                      <a:camera prst="orthographicFront"/>
                      <a:lightRig rig="threePt" dir="t"/>
                    </a:scene3d>
                    <a:sp3d>
                      <a:bevelT/>
                    </a:sp3d>
                  </pic:spPr>
                </pic:pic>
              </a:graphicData>
            </a:graphic>
          </wp:inline>
        </w:drawing>
      </w:r>
      <w:r w:rsidRPr="00FA0B9D">
        <w:rPr>
          <w:rFonts w:ascii="Times New Roman" w:hAnsi="Times New Roman" w:cs="Times New Roman"/>
          <w:noProof/>
          <w:sz w:val="24"/>
          <w:szCs w:val="24"/>
          <w:lang w:eastAsia="ru-RU"/>
        </w:rPr>
        <w:drawing>
          <wp:inline distT="0" distB="0" distL="0" distR="0">
            <wp:extent cx="1988289" cy="2020186"/>
            <wp:effectExtent l="57150" t="19050" r="11961" b="0"/>
            <wp:docPr id="3" name="Рисунок 2" descr="DSC_0441.JPG"/>
            <wp:cNvGraphicFramePr/>
            <a:graphic xmlns:a="http://schemas.openxmlformats.org/drawingml/2006/main">
              <a:graphicData uri="http://schemas.openxmlformats.org/drawingml/2006/picture">
                <pic:pic xmlns:pic="http://schemas.openxmlformats.org/drawingml/2006/picture">
                  <pic:nvPicPr>
                    <pic:cNvPr id="13" name="Рисунок 12" descr="DSC_0441.JPG"/>
                    <pic:cNvPicPr>
                      <a:picLocks noChangeAspect="1"/>
                    </pic:cNvPicPr>
                  </pic:nvPicPr>
                  <pic:blipFill>
                    <a:blip r:embed="rId17" cstate="print"/>
                    <a:srcRect l="34250" t="19173" r="34250" b="33401"/>
                    <a:stretch>
                      <a:fillRect/>
                    </a:stretch>
                  </pic:blipFill>
                  <pic:spPr>
                    <a:xfrm>
                      <a:off x="0" y="0"/>
                      <a:ext cx="1992472" cy="2024436"/>
                    </a:xfrm>
                    <a:prstGeom prst="roundRect">
                      <a:avLst/>
                    </a:prstGeom>
                    <a:scene3d>
                      <a:camera prst="orthographicFront"/>
                      <a:lightRig rig="threePt" dir="t"/>
                    </a:scene3d>
                    <a:sp3d>
                      <a:bevelT/>
                    </a:sp3d>
                  </pic:spPr>
                </pic:pic>
              </a:graphicData>
            </a:graphic>
          </wp:inline>
        </w:drawing>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В стакан (пол-литровую банку) нальем горячую воду. Туда же начнем добавлять соль, тщательно размешивая, до тех пор, пока она не перестанет растворяться в воде.</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Если раствор получился мутным из-за того, что соль была с примесями, то его желательно отфильтровать и перелить в новую ёмкость.</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Теперь в этот раствор опускаем снежинку и ставим банку в тихое место.</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 xml:space="preserve">Уже через час-два будет видно, как в </w:t>
      </w:r>
      <w:r w:rsidR="00444B15">
        <w:rPr>
          <w:rFonts w:ascii="Times New Roman" w:hAnsi="Times New Roman" w:cs="Times New Roman"/>
          <w:sz w:val="24"/>
          <w:szCs w:val="24"/>
        </w:rPr>
        <w:t>стакане</w:t>
      </w:r>
      <w:r w:rsidRPr="00104757">
        <w:rPr>
          <w:rFonts w:ascii="Times New Roman" w:hAnsi="Times New Roman" w:cs="Times New Roman"/>
          <w:sz w:val="24"/>
          <w:szCs w:val="24"/>
        </w:rPr>
        <w:t xml:space="preserve"> на дне, на стенках, на нитке и на снежинке начнут появляться кристаллики соли, похожие на белый искрящийся снег.</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Процесс активного образования кристаллов будет идти быстро до тех пор, пока вода не остынет до комнатной температуры. Дальше процесс пойдет гораздо медленнее. Поэтому примерно через сутки снежинка уже примет окончательный вид.</w:t>
      </w:r>
    </w:p>
    <w:p w:rsidR="00104757" w:rsidRPr="00104757" w:rsidRDefault="00104757" w:rsidP="00104757">
      <w:pPr>
        <w:shd w:val="clear" w:color="auto" w:fill="FFFFFF"/>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t>Тогда ее можно будет вынуть, высушить и использовать для украшения интерьера или как ёлочную игрушку.</w:t>
      </w:r>
    </w:p>
    <w:p w:rsidR="00AD2CE0" w:rsidRPr="00104757" w:rsidRDefault="00AD2CE0" w:rsidP="00104757">
      <w:pPr>
        <w:spacing w:after="0" w:line="240" w:lineRule="auto"/>
        <w:ind w:firstLine="709"/>
        <w:jc w:val="both"/>
        <w:rPr>
          <w:rFonts w:ascii="Times New Roman" w:hAnsi="Times New Roman" w:cs="Times New Roman"/>
          <w:sz w:val="24"/>
          <w:szCs w:val="24"/>
        </w:rPr>
      </w:pPr>
      <w:r w:rsidRPr="00104757">
        <w:rPr>
          <w:rFonts w:ascii="Times New Roman" w:hAnsi="Times New Roman" w:cs="Times New Roman"/>
          <w:sz w:val="24"/>
          <w:szCs w:val="24"/>
        </w:rPr>
        <w:br w:type="page"/>
      </w:r>
    </w:p>
    <w:p w:rsidR="00AD2CE0" w:rsidRPr="00E25A28" w:rsidRDefault="00AD2CE0" w:rsidP="00E25A28">
      <w:pPr>
        <w:spacing w:after="0" w:line="240" w:lineRule="auto"/>
        <w:ind w:firstLine="709"/>
        <w:jc w:val="center"/>
        <w:rPr>
          <w:rFonts w:ascii="Times New Roman" w:eastAsia="Calibri" w:hAnsi="Times New Roman" w:cs="Times New Roman"/>
          <w:sz w:val="24"/>
          <w:szCs w:val="24"/>
        </w:rPr>
      </w:pPr>
      <w:r w:rsidRPr="00E25A28">
        <w:rPr>
          <w:rStyle w:val="10"/>
          <w:rFonts w:ascii="Times New Roman" w:eastAsia="Calibri" w:hAnsi="Times New Roman"/>
          <w:sz w:val="24"/>
          <w:szCs w:val="24"/>
        </w:rPr>
        <w:lastRenderedPageBreak/>
        <w:t>Виды соли</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Экстра</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«Агрессивный» вид соли, ибо не содержит в себе ничего, кроме чистого хлорида натрия. Все дополнительные микроэлементы (обычно полезные) уничтожаются в результате выпаривания воды из нее и при очистке содой. Наименее полезный вид — и для похудения в том числе, потому что более других солей способствует задержке жидкости в организ</w:t>
      </w:r>
      <w:r w:rsidR="00232CBA">
        <w:rPr>
          <w:rFonts w:ascii="Times New Roman" w:eastAsia="Calibri" w:hAnsi="Times New Roman" w:cs="Times New Roman"/>
          <w:sz w:val="24"/>
          <w:szCs w:val="24"/>
        </w:rPr>
        <w:t>м</w:t>
      </w:r>
      <w:r w:rsidRPr="00E25A28">
        <w:rPr>
          <w:rFonts w:ascii="Times New Roman" w:eastAsia="Calibri" w:hAnsi="Times New Roman" w:cs="Times New Roman"/>
          <w:sz w:val="24"/>
          <w:szCs w:val="24"/>
        </w:rPr>
        <w:t>е.</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Йодированная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 xml:space="preserve">Употребление йодированной соли показано людям, живущим в экологически неблагоприятной местности, с заболеваниями щитовидки (увеличением щитовидной железы). При повышении активности щитовидной железы лучше такую соль не есть. Исключительно в плане похудения нет разницы при выборе такой соли: калорийность в ней такая же, как и </w:t>
      </w:r>
      <w:proofErr w:type="gramStart"/>
      <w:r w:rsidRPr="00E25A28">
        <w:rPr>
          <w:rFonts w:ascii="Times New Roman" w:eastAsia="Calibri" w:hAnsi="Times New Roman" w:cs="Times New Roman"/>
          <w:sz w:val="24"/>
          <w:szCs w:val="24"/>
        </w:rPr>
        <w:t>в</w:t>
      </w:r>
      <w:proofErr w:type="gramEnd"/>
      <w:r w:rsidRPr="00E25A28">
        <w:rPr>
          <w:rFonts w:ascii="Times New Roman" w:eastAsia="Calibri" w:hAnsi="Times New Roman" w:cs="Times New Roman"/>
          <w:sz w:val="24"/>
          <w:szCs w:val="24"/>
        </w:rPr>
        <w:t xml:space="preserve"> обычной.</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Не все знают, что, употребляя такую соль, нужно отслеживать срок годности: не позже 9 месяцев со дня изготовления.</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Каменная и поваренная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Скажем так, это два варианта одного продукта. Каменная соль — неочищенный осветленный натур</w:t>
      </w:r>
      <w:r w:rsidR="00B65661">
        <w:rPr>
          <w:rFonts w:ascii="Times New Roman" w:eastAsia="Calibri" w:hAnsi="Times New Roman" w:cs="Times New Roman"/>
          <w:sz w:val="24"/>
          <w:szCs w:val="24"/>
        </w:rPr>
        <w:t xml:space="preserve">альный </w:t>
      </w:r>
      <w:r w:rsidRPr="00E25A28">
        <w:rPr>
          <w:rFonts w:ascii="Times New Roman" w:eastAsia="Calibri" w:hAnsi="Times New Roman" w:cs="Times New Roman"/>
          <w:sz w:val="24"/>
          <w:szCs w:val="24"/>
        </w:rPr>
        <w:t>продукт. А поваренная — это очищенная промышленным способом каменная соль, этот вид менее полезен потому, что в результате про</w:t>
      </w:r>
      <w:r w:rsidR="00B65661">
        <w:rPr>
          <w:rFonts w:ascii="Times New Roman" w:eastAsia="Calibri" w:hAnsi="Times New Roman" w:cs="Times New Roman"/>
          <w:sz w:val="24"/>
          <w:szCs w:val="24"/>
        </w:rPr>
        <w:t>п</w:t>
      </w:r>
      <w:r w:rsidRPr="00E25A28">
        <w:rPr>
          <w:rFonts w:ascii="Times New Roman" w:eastAsia="Calibri" w:hAnsi="Times New Roman" w:cs="Times New Roman"/>
          <w:sz w:val="24"/>
          <w:szCs w:val="24"/>
        </w:rPr>
        <w:t>аривания удаляются все полезные микроэлементы.</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Эти два вида так же, как и «Экстра», имеют свойства чуть больше задерживать воду в организме.</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Морская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 xml:space="preserve">Один из самых полезных видов соли, </w:t>
      </w:r>
      <w:proofErr w:type="gramStart"/>
      <w:r w:rsidRPr="00E25A28">
        <w:rPr>
          <w:rFonts w:ascii="Times New Roman" w:eastAsia="Calibri" w:hAnsi="Times New Roman" w:cs="Times New Roman"/>
          <w:sz w:val="24"/>
          <w:szCs w:val="24"/>
        </w:rPr>
        <w:t>обогащена</w:t>
      </w:r>
      <w:proofErr w:type="gramEnd"/>
      <w:r w:rsidRPr="00E25A28">
        <w:rPr>
          <w:rFonts w:ascii="Times New Roman" w:eastAsia="Calibri" w:hAnsi="Times New Roman" w:cs="Times New Roman"/>
          <w:sz w:val="24"/>
          <w:szCs w:val="24"/>
        </w:rPr>
        <w:t xml:space="preserve"> минералами. Если вы заботитесь о своем здоровье, то стоит употреблять в пищу именно этот вид. При этом лучше выбирать </w:t>
      </w:r>
      <w:proofErr w:type="gramStart"/>
      <w:r w:rsidRPr="00E25A28">
        <w:rPr>
          <w:rFonts w:ascii="Times New Roman" w:eastAsia="Calibri" w:hAnsi="Times New Roman" w:cs="Times New Roman"/>
          <w:sz w:val="24"/>
          <w:szCs w:val="24"/>
        </w:rPr>
        <w:t>неочищенную</w:t>
      </w:r>
      <w:proofErr w:type="gramEnd"/>
      <w:r w:rsidRPr="00E25A28">
        <w:rPr>
          <w:rFonts w:ascii="Times New Roman" w:eastAsia="Calibri" w:hAnsi="Times New Roman" w:cs="Times New Roman"/>
          <w:sz w:val="24"/>
          <w:szCs w:val="24"/>
        </w:rPr>
        <w:t>: в ее составе практически полный набор всех необходимых нашему организму микроэлементов.</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В отношении морской соли можно не беспокоиться о сроках годности: ее кристаллы могут храниться бесконечно.</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Черная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 xml:space="preserve">Природная неочищенная соль. </w:t>
      </w:r>
      <w:proofErr w:type="gramStart"/>
      <w:r w:rsidRPr="00E25A28">
        <w:rPr>
          <w:rFonts w:ascii="Times New Roman" w:eastAsia="Calibri" w:hAnsi="Times New Roman" w:cs="Times New Roman"/>
          <w:sz w:val="24"/>
          <w:szCs w:val="24"/>
        </w:rPr>
        <w:t>Богата</w:t>
      </w:r>
      <w:proofErr w:type="gramEnd"/>
      <w:r w:rsidRPr="00E25A28">
        <w:rPr>
          <w:rFonts w:ascii="Times New Roman" w:eastAsia="Calibri" w:hAnsi="Times New Roman" w:cs="Times New Roman"/>
          <w:sz w:val="24"/>
          <w:szCs w:val="24"/>
        </w:rPr>
        <w:t xml:space="preserve"> микроэлементами: йодом, серой, железом, калием и др. При постоянном применении действует как легкое слабительное, немного улучшает пищеварение. Из-за большого количества микроэлементов меньше задерживает жидкость в организме, чем другие виды соли.</w:t>
      </w:r>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Диетическая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 xml:space="preserve">Такой вид соли на самом деле существует. В нем снижено содержание натрия, но зато добавлены важные для полноценной работы сердца и сосудов магний и калий. </w:t>
      </w:r>
      <w:proofErr w:type="gramStart"/>
      <w:r w:rsidRPr="00E25A28">
        <w:rPr>
          <w:rFonts w:ascii="Times New Roman" w:eastAsia="Calibri" w:hAnsi="Times New Roman" w:cs="Times New Roman"/>
          <w:sz w:val="24"/>
          <w:szCs w:val="24"/>
        </w:rPr>
        <w:t>Жаль только, что, как и многие диетические продукты, она предназначена не для соблюдающих диету, а для людей с определенными заболеваниями (в данном случае остеохондроз).</w:t>
      </w:r>
      <w:proofErr w:type="gramEnd"/>
    </w:p>
    <w:p w:rsidR="00AD2CE0" w:rsidRPr="00E25A28" w:rsidRDefault="00AD2CE0" w:rsidP="00E25A28">
      <w:pPr>
        <w:numPr>
          <w:ilvl w:val="0"/>
          <w:numId w:val="5"/>
        </w:numPr>
        <w:spacing w:after="0" w:line="240" w:lineRule="auto"/>
        <w:ind w:left="0" w:firstLine="709"/>
        <w:jc w:val="both"/>
        <w:rPr>
          <w:rFonts w:ascii="Times New Roman" w:eastAsia="Calibri" w:hAnsi="Times New Roman" w:cs="Times New Roman"/>
          <w:b/>
          <w:i/>
          <w:sz w:val="24"/>
          <w:szCs w:val="24"/>
        </w:rPr>
      </w:pPr>
      <w:r w:rsidRPr="00E25A28">
        <w:rPr>
          <w:rFonts w:ascii="Times New Roman" w:eastAsia="Calibri" w:hAnsi="Times New Roman" w:cs="Times New Roman"/>
          <w:b/>
          <w:i/>
          <w:sz w:val="24"/>
          <w:szCs w:val="24"/>
        </w:rPr>
        <w:t>Соль разного помола</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sz w:val="24"/>
          <w:szCs w:val="24"/>
        </w:rPr>
        <w:t>Выбор ее зависит не от пользы для здоровья, а исключительно от целей ее использования.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i/>
          <w:sz w:val="24"/>
          <w:szCs w:val="24"/>
        </w:rPr>
        <w:t>Мелкая</w:t>
      </w:r>
      <w:r w:rsidRPr="00E25A28">
        <w:rPr>
          <w:rFonts w:ascii="Times New Roman" w:eastAsia="Calibri" w:hAnsi="Times New Roman" w:cs="Times New Roman"/>
          <w:sz w:val="24"/>
          <w:szCs w:val="24"/>
        </w:rPr>
        <w:t xml:space="preserve"> </w:t>
      </w:r>
      <w:r w:rsidRPr="00E25A28">
        <w:rPr>
          <w:rFonts w:ascii="Times New Roman" w:hAnsi="Times New Roman" w:cs="Times New Roman"/>
          <w:sz w:val="24"/>
          <w:szCs w:val="24"/>
        </w:rPr>
        <w:t>-</w:t>
      </w:r>
      <w:r w:rsidRPr="00E25A28">
        <w:rPr>
          <w:rFonts w:ascii="Times New Roman" w:eastAsia="Calibri" w:hAnsi="Times New Roman" w:cs="Times New Roman"/>
          <w:sz w:val="24"/>
          <w:szCs w:val="24"/>
        </w:rPr>
        <w:t xml:space="preserve"> быстро растворяется, поэтому призвана подаваться к столу, добавляться в готовые блюда — чаще всего в салаты и закуски.</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r w:rsidRPr="00E25A28">
        <w:rPr>
          <w:rFonts w:ascii="Times New Roman" w:eastAsia="Calibri" w:hAnsi="Times New Roman" w:cs="Times New Roman"/>
          <w:i/>
          <w:sz w:val="24"/>
          <w:szCs w:val="24"/>
        </w:rPr>
        <w:t>Средняя</w:t>
      </w:r>
      <w:r w:rsidRPr="00E25A28">
        <w:rPr>
          <w:rFonts w:ascii="Times New Roman" w:eastAsia="Calibri" w:hAnsi="Times New Roman" w:cs="Times New Roman"/>
          <w:sz w:val="24"/>
          <w:szCs w:val="24"/>
        </w:rPr>
        <w:t xml:space="preserve"> </w:t>
      </w:r>
      <w:r w:rsidRPr="00E25A28">
        <w:rPr>
          <w:rFonts w:ascii="Times New Roman" w:hAnsi="Times New Roman" w:cs="Times New Roman"/>
          <w:sz w:val="24"/>
          <w:szCs w:val="24"/>
        </w:rPr>
        <w:t>-</w:t>
      </w:r>
      <w:r w:rsidRPr="00E25A28">
        <w:rPr>
          <w:rFonts w:ascii="Times New Roman" w:eastAsia="Calibri" w:hAnsi="Times New Roman" w:cs="Times New Roman"/>
          <w:sz w:val="24"/>
          <w:szCs w:val="24"/>
        </w:rPr>
        <w:t xml:space="preserve"> для сухого посола мяса и мясных продуктов (то есть при натирании солью), для </w:t>
      </w:r>
      <w:proofErr w:type="spellStart"/>
      <w:r w:rsidRPr="00E25A28">
        <w:rPr>
          <w:rFonts w:ascii="Times New Roman" w:eastAsia="Calibri" w:hAnsi="Times New Roman" w:cs="Times New Roman"/>
          <w:sz w:val="24"/>
          <w:szCs w:val="24"/>
        </w:rPr>
        <w:t>запекания</w:t>
      </w:r>
      <w:proofErr w:type="spellEnd"/>
      <w:r w:rsidRPr="00E25A28">
        <w:rPr>
          <w:rFonts w:ascii="Times New Roman" w:eastAsia="Calibri" w:hAnsi="Times New Roman" w:cs="Times New Roman"/>
          <w:sz w:val="24"/>
          <w:szCs w:val="24"/>
        </w:rPr>
        <w:t xml:space="preserve"> и копчения рыбы, для приготовления овощей, маринования и консервирования.</w:t>
      </w:r>
    </w:p>
    <w:p w:rsidR="00AD2CE0" w:rsidRPr="00E25A28" w:rsidRDefault="00AD2CE0" w:rsidP="00E25A28">
      <w:pPr>
        <w:spacing w:after="0" w:line="240" w:lineRule="auto"/>
        <w:ind w:firstLine="709"/>
        <w:jc w:val="both"/>
        <w:rPr>
          <w:rFonts w:ascii="Times New Roman" w:eastAsia="Calibri" w:hAnsi="Times New Roman" w:cs="Times New Roman"/>
          <w:sz w:val="24"/>
          <w:szCs w:val="24"/>
        </w:rPr>
      </w:pPr>
      <w:proofErr w:type="gramStart"/>
      <w:r w:rsidRPr="00E25A28">
        <w:rPr>
          <w:rFonts w:ascii="Times New Roman" w:eastAsia="Calibri" w:hAnsi="Times New Roman" w:cs="Times New Roman"/>
          <w:i/>
          <w:sz w:val="24"/>
          <w:szCs w:val="24"/>
        </w:rPr>
        <w:t>Крупная</w:t>
      </w:r>
      <w:proofErr w:type="gramEnd"/>
      <w:r w:rsidRPr="00E25A28">
        <w:rPr>
          <w:rFonts w:ascii="Times New Roman" w:hAnsi="Times New Roman" w:cs="Times New Roman"/>
          <w:sz w:val="24"/>
          <w:szCs w:val="24"/>
        </w:rPr>
        <w:t xml:space="preserve"> -</w:t>
      </w:r>
      <w:r w:rsidRPr="00E25A28">
        <w:rPr>
          <w:rFonts w:ascii="Times New Roman" w:eastAsia="Calibri" w:hAnsi="Times New Roman" w:cs="Times New Roman"/>
          <w:sz w:val="24"/>
          <w:szCs w:val="24"/>
        </w:rPr>
        <w:t xml:space="preserve"> для приготовления супов, мяса, разных видов круп, для засолки рыбы и консервирования овощей.</w:t>
      </w:r>
    </w:p>
    <w:p w:rsidR="00BB2B9E" w:rsidRPr="00B155DC" w:rsidRDefault="00BB2B9E" w:rsidP="00232CBA">
      <w:pPr>
        <w:spacing w:after="0" w:line="240" w:lineRule="auto"/>
        <w:ind w:firstLine="709"/>
        <w:rPr>
          <w:rFonts w:ascii="Times New Roman" w:hAnsi="Times New Roman" w:cs="Times New Roman"/>
          <w:sz w:val="24"/>
          <w:szCs w:val="24"/>
        </w:rPr>
      </w:pPr>
    </w:p>
    <w:sectPr w:rsidR="00BB2B9E" w:rsidRPr="00B155DC" w:rsidSect="006B574A">
      <w:pgSz w:w="11906" w:h="16838"/>
      <w:pgMar w:top="851" w:right="851" w:bottom="851"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03AD6"/>
    <w:multiLevelType w:val="multilevel"/>
    <w:tmpl w:val="D9AE9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BB70D1"/>
    <w:multiLevelType w:val="hybridMultilevel"/>
    <w:tmpl w:val="28AA5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305FEB"/>
    <w:multiLevelType w:val="multilevel"/>
    <w:tmpl w:val="66A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97645C"/>
    <w:multiLevelType w:val="multilevel"/>
    <w:tmpl w:val="EA16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0C61D5"/>
    <w:multiLevelType w:val="multilevel"/>
    <w:tmpl w:val="EBD03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6965EE"/>
    <w:multiLevelType w:val="multilevel"/>
    <w:tmpl w:val="307E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D4A3E"/>
    <w:rsid w:val="00006A59"/>
    <w:rsid w:val="000502C6"/>
    <w:rsid w:val="000F6444"/>
    <w:rsid w:val="00104757"/>
    <w:rsid w:val="0010676E"/>
    <w:rsid w:val="0014515F"/>
    <w:rsid w:val="001F365B"/>
    <w:rsid w:val="00232CBA"/>
    <w:rsid w:val="002B2BDD"/>
    <w:rsid w:val="002F538B"/>
    <w:rsid w:val="00324DC3"/>
    <w:rsid w:val="003B6E3A"/>
    <w:rsid w:val="00444B15"/>
    <w:rsid w:val="00454E3B"/>
    <w:rsid w:val="00455485"/>
    <w:rsid w:val="00473E6E"/>
    <w:rsid w:val="005972C6"/>
    <w:rsid w:val="005C0897"/>
    <w:rsid w:val="006412B8"/>
    <w:rsid w:val="00673642"/>
    <w:rsid w:val="006B574A"/>
    <w:rsid w:val="00703392"/>
    <w:rsid w:val="007812A8"/>
    <w:rsid w:val="007B08C0"/>
    <w:rsid w:val="007F2A6C"/>
    <w:rsid w:val="009C6432"/>
    <w:rsid w:val="00A7099E"/>
    <w:rsid w:val="00A836EE"/>
    <w:rsid w:val="00A8705E"/>
    <w:rsid w:val="00A94F79"/>
    <w:rsid w:val="00AC2EA1"/>
    <w:rsid w:val="00AD2CE0"/>
    <w:rsid w:val="00AD3546"/>
    <w:rsid w:val="00AD4A3E"/>
    <w:rsid w:val="00B155DC"/>
    <w:rsid w:val="00B65661"/>
    <w:rsid w:val="00BB2B9E"/>
    <w:rsid w:val="00BD7242"/>
    <w:rsid w:val="00C06887"/>
    <w:rsid w:val="00C74E80"/>
    <w:rsid w:val="00CA0947"/>
    <w:rsid w:val="00CE0E55"/>
    <w:rsid w:val="00DA48C4"/>
    <w:rsid w:val="00DE650D"/>
    <w:rsid w:val="00DF507F"/>
    <w:rsid w:val="00E1320B"/>
    <w:rsid w:val="00E25A28"/>
    <w:rsid w:val="00EB40CD"/>
    <w:rsid w:val="00F01DD8"/>
    <w:rsid w:val="00F66FD2"/>
    <w:rsid w:val="00F722D4"/>
    <w:rsid w:val="00FA0B9D"/>
    <w:rsid w:val="00FB1418"/>
    <w:rsid w:val="00FC365A"/>
    <w:rsid w:val="00FE3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B9E"/>
  </w:style>
  <w:style w:type="paragraph" w:styleId="1">
    <w:name w:val="heading 1"/>
    <w:basedOn w:val="a"/>
    <w:link w:val="10"/>
    <w:uiPriority w:val="9"/>
    <w:qFormat/>
    <w:rsid w:val="00AD4A3E"/>
    <w:pPr>
      <w:spacing w:before="150" w:after="150" w:line="598" w:lineRule="atLeast"/>
      <w:outlineLvl w:val="0"/>
    </w:pPr>
    <w:rPr>
      <w:rFonts w:ascii="inherit" w:eastAsia="Times New Roman" w:hAnsi="inherit" w:cs="Times New Roman"/>
      <w:b/>
      <w:bCs/>
      <w:kern w:val="36"/>
      <w:sz w:val="67"/>
      <w:szCs w:val="6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4A3E"/>
    <w:rPr>
      <w:rFonts w:ascii="inherit" w:eastAsia="Times New Roman" w:hAnsi="inherit" w:cs="Times New Roman"/>
      <w:b/>
      <w:bCs/>
      <w:kern w:val="36"/>
      <w:sz w:val="67"/>
      <w:szCs w:val="67"/>
      <w:lang w:eastAsia="ru-RU"/>
    </w:rPr>
  </w:style>
  <w:style w:type="character" w:styleId="a3">
    <w:name w:val="Hyperlink"/>
    <w:basedOn w:val="a0"/>
    <w:uiPriority w:val="99"/>
    <w:unhideWhenUsed/>
    <w:rsid w:val="00AD4A3E"/>
    <w:rPr>
      <w:strike w:val="0"/>
      <w:dstrike w:val="0"/>
      <w:color w:val="008738"/>
      <w:u w:val="none"/>
      <w:effect w:val="none"/>
    </w:rPr>
  </w:style>
  <w:style w:type="character" w:styleId="a4">
    <w:name w:val="Emphasis"/>
    <w:basedOn w:val="a0"/>
    <w:uiPriority w:val="20"/>
    <w:qFormat/>
    <w:rsid w:val="00AD4A3E"/>
    <w:rPr>
      <w:i/>
      <w:iCs/>
    </w:rPr>
  </w:style>
  <w:style w:type="character" w:styleId="a5">
    <w:name w:val="Strong"/>
    <w:basedOn w:val="a0"/>
    <w:uiPriority w:val="22"/>
    <w:qFormat/>
    <w:rsid w:val="00AD4A3E"/>
    <w:rPr>
      <w:b/>
      <w:bCs/>
    </w:rPr>
  </w:style>
  <w:style w:type="paragraph" w:styleId="a6">
    <w:name w:val="Normal (Web)"/>
    <w:basedOn w:val="a"/>
    <w:uiPriority w:val="99"/>
    <w:semiHidden/>
    <w:unhideWhenUsed/>
    <w:rsid w:val="00AD4A3E"/>
    <w:pPr>
      <w:spacing w:after="15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B6E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6E3A"/>
    <w:rPr>
      <w:rFonts w:ascii="Tahoma" w:hAnsi="Tahoma" w:cs="Tahoma"/>
      <w:sz w:val="16"/>
      <w:szCs w:val="16"/>
    </w:rPr>
  </w:style>
  <w:style w:type="table" w:styleId="a9">
    <w:name w:val="Table Grid"/>
    <w:basedOn w:val="a1"/>
    <w:uiPriority w:val="59"/>
    <w:rsid w:val="006B5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F538B"/>
  </w:style>
</w:styles>
</file>

<file path=word/webSettings.xml><?xml version="1.0" encoding="utf-8"?>
<w:webSettings xmlns:r="http://schemas.openxmlformats.org/officeDocument/2006/relationships" xmlns:w="http://schemas.openxmlformats.org/wordprocessingml/2006/main">
  <w:divs>
    <w:div w:id="1706833353">
      <w:bodyDiv w:val="1"/>
      <w:marLeft w:val="0"/>
      <w:marRight w:val="0"/>
      <w:marTop w:val="0"/>
      <w:marBottom w:val="0"/>
      <w:divBdr>
        <w:top w:val="none" w:sz="0" w:space="0" w:color="auto"/>
        <w:left w:val="none" w:sz="0" w:space="0" w:color="auto"/>
        <w:bottom w:val="none" w:sz="0" w:space="0" w:color="auto"/>
        <w:right w:val="none" w:sz="0" w:space="0" w:color="auto"/>
      </w:divBdr>
      <w:divsChild>
        <w:div w:id="1605310755">
          <w:marLeft w:val="0"/>
          <w:marRight w:val="0"/>
          <w:marTop w:val="0"/>
          <w:marBottom w:val="0"/>
          <w:divBdr>
            <w:top w:val="none" w:sz="0" w:space="0" w:color="auto"/>
            <w:left w:val="none" w:sz="0" w:space="0" w:color="auto"/>
            <w:bottom w:val="none" w:sz="0" w:space="0" w:color="auto"/>
            <w:right w:val="none" w:sz="0" w:space="0" w:color="auto"/>
          </w:divBdr>
          <w:divsChild>
            <w:div w:id="1575117293">
              <w:marLeft w:val="0"/>
              <w:marRight w:val="0"/>
              <w:marTop w:val="0"/>
              <w:marBottom w:val="0"/>
              <w:divBdr>
                <w:top w:val="none" w:sz="0" w:space="0" w:color="auto"/>
                <w:left w:val="none" w:sz="0" w:space="0" w:color="auto"/>
                <w:bottom w:val="none" w:sz="0" w:space="0" w:color="auto"/>
                <w:right w:val="none" w:sz="0" w:space="0" w:color="auto"/>
              </w:divBdr>
              <w:divsChild>
                <w:div w:id="974221466">
                  <w:marLeft w:val="0"/>
                  <w:marRight w:val="0"/>
                  <w:marTop w:val="0"/>
                  <w:marBottom w:val="0"/>
                  <w:divBdr>
                    <w:top w:val="none" w:sz="0" w:space="0" w:color="auto"/>
                    <w:left w:val="none" w:sz="0" w:space="0" w:color="auto"/>
                    <w:bottom w:val="none" w:sz="0" w:space="0" w:color="auto"/>
                    <w:right w:val="none" w:sz="0" w:space="0" w:color="auto"/>
                  </w:divBdr>
                  <w:divsChild>
                    <w:div w:id="1073819539">
                      <w:marLeft w:val="0"/>
                      <w:marRight w:val="5049"/>
                      <w:marTop w:val="0"/>
                      <w:marBottom w:val="0"/>
                      <w:divBdr>
                        <w:top w:val="none" w:sz="0" w:space="0" w:color="auto"/>
                        <w:left w:val="none" w:sz="0" w:space="0" w:color="auto"/>
                        <w:bottom w:val="none" w:sz="0" w:space="0" w:color="auto"/>
                        <w:right w:val="none" w:sz="0" w:space="0" w:color="auto"/>
                      </w:divBdr>
                      <w:divsChild>
                        <w:div w:id="14113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198420">
      <w:bodyDiv w:val="1"/>
      <w:marLeft w:val="0"/>
      <w:marRight w:val="0"/>
      <w:marTop w:val="0"/>
      <w:marBottom w:val="0"/>
      <w:divBdr>
        <w:top w:val="none" w:sz="0" w:space="0" w:color="auto"/>
        <w:left w:val="none" w:sz="0" w:space="0" w:color="auto"/>
        <w:bottom w:val="none" w:sz="0" w:space="0" w:color="auto"/>
        <w:right w:val="none" w:sz="0" w:space="0" w:color="auto"/>
      </w:divBdr>
    </w:div>
    <w:div w:id="1943296900">
      <w:bodyDiv w:val="1"/>
      <w:marLeft w:val="0"/>
      <w:marRight w:val="0"/>
      <w:marTop w:val="0"/>
      <w:marBottom w:val="0"/>
      <w:divBdr>
        <w:top w:val="none" w:sz="0" w:space="0" w:color="auto"/>
        <w:left w:val="none" w:sz="0" w:space="0" w:color="auto"/>
        <w:bottom w:val="none" w:sz="0" w:space="0" w:color="auto"/>
        <w:right w:val="none" w:sz="0" w:space="0" w:color="auto"/>
      </w:divBdr>
    </w:div>
    <w:div w:id="209879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e-village.ru/village/food/food-guide/178731-10-vidov-soli-kotorye-vse-dolzhny-znat"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ozon.ru/person/4522649/" TargetMode="External"/><Relationship Id="rId11" Type="http://schemas.openxmlformats.org/officeDocument/2006/relationships/image" Target="media/image4.jpeg"/><Relationship Id="rId5" Type="http://schemas.openxmlformats.org/officeDocument/2006/relationships/hyperlink" Target="http://www.ozon.ru/person/4522648/" TargetMode="Externa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1.bp.blogspot.com/-SJCNNr8lr9k/UQbw-2xrsZI/AAAAAAAASBA/esfSSG9DHQc/s1600/%D0%A5%D0%B8%D0%BC%D0%B8%D1%8F.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6</Pages>
  <Words>1611</Words>
  <Characters>9184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Денисова</dc:creator>
  <cp:keywords/>
  <dc:description/>
  <cp:lastModifiedBy>Елена Денисова</cp:lastModifiedBy>
  <cp:revision>24</cp:revision>
  <dcterms:created xsi:type="dcterms:W3CDTF">2014-04-01T20:19:00Z</dcterms:created>
  <dcterms:modified xsi:type="dcterms:W3CDTF">2016-02-28T12:45:00Z</dcterms:modified>
</cp:coreProperties>
</file>