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0D" w:rsidRPr="007005FD" w:rsidRDefault="009E550D" w:rsidP="009E550D">
      <w:pPr>
        <w:shd w:val="clear" w:color="auto" w:fill="FFFFFF"/>
        <w:spacing w:before="115" w:after="23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05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Конспект интегрированной НОД во второй младшей группе на тему: «Овощи»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Цель</w:t>
      </w:r>
      <w:r w:rsidRPr="007005FD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50218A" w:rsidRPr="007005FD">
        <w:rPr>
          <w:rFonts w:ascii="Arial" w:hAnsi="Arial" w:cs="Arial"/>
          <w:sz w:val="18"/>
          <w:szCs w:val="18"/>
        </w:rPr>
        <w:t>Уточнить и закрепить знания детей об овощах, их пользе</w:t>
      </w:r>
      <w:r w:rsidRPr="007005F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Задачи:</w:t>
      </w:r>
      <w:r w:rsidRPr="007005F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6D1ED6" w:rsidRPr="007005FD" w:rsidRDefault="006D1ED6" w:rsidP="007005FD">
      <w:pPr>
        <w:pStyle w:val="a7"/>
        <w:rPr>
          <w:rFonts w:ascii="Arial" w:hAnsi="Arial" w:cs="Arial"/>
          <w:sz w:val="18"/>
          <w:szCs w:val="18"/>
        </w:rPr>
      </w:pPr>
      <w:r w:rsidRPr="007005FD">
        <w:rPr>
          <w:rStyle w:val="a8"/>
          <w:rFonts w:ascii="Arial" w:hAnsi="Arial" w:cs="Arial"/>
          <w:sz w:val="18"/>
          <w:szCs w:val="18"/>
        </w:rPr>
        <w:t>Образовательная</w:t>
      </w:r>
      <w:r w:rsidRPr="007005FD">
        <w:rPr>
          <w:rFonts w:ascii="Arial" w:hAnsi="Arial" w:cs="Arial"/>
          <w:sz w:val="18"/>
          <w:szCs w:val="18"/>
        </w:rPr>
        <w:t>- обогащать и совершенствовать представления детей об овощах, месте их произрастания</w:t>
      </w:r>
      <w:r w:rsidRPr="007005FD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7005FD">
        <w:rPr>
          <w:rFonts w:ascii="Arial" w:hAnsi="Arial" w:cs="Arial"/>
          <w:sz w:val="18"/>
          <w:szCs w:val="18"/>
        </w:rPr>
        <w:t>учить узнавать фрукты на ощупь;</w:t>
      </w:r>
    </w:p>
    <w:p w:rsidR="006D1ED6" w:rsidRPr="007005FD" w:rsidRDefault="006D1ED6" w:rsidP="007005FD">
      <w:pPr>
        <w:pStyle w:val="a7"/>
        <w:rPr>
          <w:rFonts w:ascii="Arial" w:hAnsi="Arial" w:cs="Arial"/>
          <w:sz w:val="18"/>
          <w:szCs w:val="18"/>
        </w:rPr>
      </w:pPr>
      <w:r w:rsidRPr="007005FD">
        <w:rPr>
          <w:rStyle w:val="a8"/>
          <w:rFonts w:ascii="Arial" w:hAnsi="Arial" w:cs="Arial"/>
          <w:sz w:val="18"/>
          <w:szCs w:val="18"/>
        </w:rPr>
        <w:t>Развивающая</w:t>
      </w:r>
      <w:r w:rsidRPr="007005FD">
        <w:rPr>
          <w:rFonts w:ascii="Arial" w:hAnsi="Arial" w:cs="Arial"/>
          <w:sz w:val="18"/>
          <w:szCs w:val="18"/>
        </w:rPr>
        <w:t xml:space="preserve"> - развивать речь, внимание, память;</w:t>
      </w:r>
    </w:p>
    <w:p w:rsidR="006D1ED6" w:rsidRPr="007005FD" w:rsidRDefault="006D1ED6" w:rsidP="007005FD">
      <w:pPr>
        <w:pStyle w:val="a7"/>
        <w:rPr>
          <w:rFonts w:ascii="Arial" w:hAnsi="Arial" w:cs="Arial"/>
          <w:sz w:val="18"/>
          <w:szCs w:val="18"/>
        </w:rPr>
      </w:pPr>
      <w:r w:rsidRPr="007005FD">
        <w:rPr>
          <w:rStyle w:val="a8"/>
          <w:rFonts w:ascii="Arial" w:hAnsi="Arial" w:cs="Arial"/>
          <w:sz w:val="18"/>
          <w:szCs w:val="18"/>
        </w:rPr>
        <w:t>Воспитательная</w:t>
      </w:r>
      <w:r w:rsidRPr="007005FD">
        <w:rPr>
          <w:rFonts w:ascii="Arial" w:hAnsi="Arial" w:cs="Arial"/>
          <w:sz w:val="18"/>
          <w:szCs w:val="18"/>
        </w:rPr>
        <w:t xml:space="preserve"> – воспитывать любовь к природе, уважение к труду взрослых.</w:t>
      </w:r>
    </w:p>
    <w:p w:rsidR="0050218A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Style w:val="a3"/>
          <w:rFonts w:ascii="Arial" w:hAnsi="Arial" w:cs="Arial"/>
          <w:sz w:val="18"/>
          <w:szCs w:val="18"/>
        </w:rPr>
        <w:t>Ход НОД</w:t>
      </w:r>
      <w:r w:rsidR="006D1ED6" w:rsidRPr="007005FD">
        <w:rPr>
          <w:rFonts w:ascii="Arial" w:hAnsi="Arial" w:cs="Arial"/>
          <w:sz w:val="18"/>
          <w:szCs w:val="18"/>
        </w:rPr>
        <w:br/>
      </w:r>
      <w:r w:rsidRPr="007005FD">
        <w:rPr>
          <w:rFonts w:ascii="Arial" w:hAnsi="Arial" w:cs="Arial"/>
          <w:sz w:val="18"/>
          <w:szCs w:val="18"/>
        </w:rPr>
        <w:t xml:space="preserve">Слышится плачь. </w:t>
      </w:r>
      <w:r w:rsidRPr="007005FD">
        <w:rPr>
          <w:rFonts w:ascii="Arial" w:hAnsi="Arial" w:cs="Arial"/>
          <w:sz w:val="18"/>
          <w:szCs w:val="18"/>
        </w:rPr>
        <w:br/>
      </w:r>
      <w:r w:rsidRPr="007005FD">
        <w:rPr>
          <w:rFonts w:ascii="Arial" w:hAnsi="Arial" w:cs="Arial"/>
          <w:i/>
          <w:iCs/>
          <w:sz w:val="18"/>
          <w:szCs w:val="18"/>
        </w:rPr>
        <w:t>Воспитатель.</w:t>
      </w:r>
      <w:r w:rsidRPr="007005FD">
        <w:rPr>
          <w:rFonts w:ascii="Arial" w:hAnsi="Arial" w:cs="Arial"/>
          <w:sz w:val="18"/>
          <w:szCs w:val="18"/>
        </w:rPr>
        <w:t xml:space="preserve"> Ой, ребята, кто-то плачет, пойду- посмотрю. (Входит с зайцем на руке). Ребята, да это же заяц плакал. </w:t>
      </w:r>
    </w:p>
    <w:p w:rsidR="00EA074A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Слайд 2</w:t>
      </w:r>
      <w:r w:rsidR="009E550D" w:rsidRPr="007005FD">
        <w:rPr>
          <w:rFonts w:ascii="Arial" w:hAnsi="Arial" w:cs="Arial"/>
          <w:sz w:val="18"/>
          <w:szCs w:val="18"/>
        </w:rPr>
        <w:br/>
        <w:t>- Что с тобой, зайка, зайка-попрыгайка?</w:t>
      </w:r>
      <w:r w:rsidR="009E550D"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Fonts w:ascii="Arial" w:hAnsi="Arial" w:cs="Arial"/>
          <w:i/>
          <w:iCs/>
          <w:sz w:val="18"/>
          <w:szCs w:val="18"/>
        </w:rPr>
        <w:t>Заяц.</w:t>
      </w:r>
      <w:r w:rsidR="009E550D" w:rsidRPr="007005FD">
        <w:rPr>
          <w:rFonts w:ascii="Arial" w:hAnsi="Arial" w:cs="Arial"/>
          <w:sz w:val="18"/>
          <w:szCs w:val="18"/>
        </w:rPr>
        <w:t xml:space="preserve"> Здравствуйте, девочки. Здравствуйте, мальчики. (Дети здороваются).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Зубки у меня болят, 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Глазки плохо видят, 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Ножки у меня не ходят, </w:t>
      </w:r>
      <w:r w:rsidR="009E550D" w:rsidRPr="007005FD">
        <w:rPr>
          <w:rFonts w:ascii="Arial" w:hAnsi="Arial" w:cs="Arial"/>
          <w:sz w:val="18"/>
          <w:szCs w:val="18"/>
        </w:rPr>
        <w:br/>
        <w:t>Силушки уходят.</w:t>
      </w:r>
      <w:r w:rsidR="009E550D"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Fonts w:ascii="Arial" w:hAnsi="Arial" w:cs="Arial"/>
          <w:i/>
          <w:iCs/>
          <w:sz w:val="18"/>
          <w:szCs w:val="18"/>
        </w:rPr>
        <w:t>Воспитатель.</w:t>
      </w:r>
      <w:r w:rsidR="009E550D" w:rsidRPr="007005FD">
        <w:rPr>
          <w:rFonts w:ascii="Arial" w:hAnsi="Arial" w:cs="Arial"/>
          <w:sz w:val="18"/>
          <w:szCs w:val="18"/>
        </w:rPr>
        <w:t xml:space="preserve"> Да ты наверно витамины не ел.</w:t>
      </w:r>
      <w:r w:rsidR="009E550D"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Fonts w:ascii="Arial" w:hAnsi="Arial" w:cs="Arial"/>
          <w:i/>
          <w:iCs/>
          <w:sz w:val="18"/>
          <w:szCs w:val="18"/>
        </w:rPr>
        <w:t>Заяц.</w:t>
      </w:r>
      <w:r w:rsidR="009E550D" w:rsidRPr="007005FD">
        <w:rPr>
          <w:rFonts w:ascii="Arial" w:hAnsi="Arial" w:cs="Arial"/>
          <w:sz w:val="18"/>
          <w:szCs w:val="18"/>
        </w:rPr>
        <w:t xml:space="preserve"> Витамины – это что? Где я их возьму?</w:t>
      </w:r>
      <w:r w:rsidR="009E550D"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Fonts w:ascii="Arial" w:hAnsi="Arial" w:cs="Arial"/>
          <w:i/>
          <w:iCs/>
          <w:sz w:val="18"/>
          <w:szCs w:val="18"/>
        </w:rPr>
        <w:t>Воспитатель.</w:t>
      </w:r>
      <w:r w:rsidR="009E550D" w:rsidRPr="007005FD">
        <w:rPr>
          <w:rFonts w:ascii="Arial" w:hAnsi="Arial" w:cs="Arial"/>
          <w:sz w:val="18"/>
          <w:szCs w:val="18"/>
        </w:rPr>
        <w:t xml:space="preserve"> Ребята, давайте мы с вами поедем в страну «витаминную» и возьмем с собой зайку. А на чем мы можем поехать? (Ответы детей).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Страна «витаминная» далеко, и поэтому мы поедем на поезде. 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Я – паровоз, а вы – паровозики. Все прицепились? Поезд отправляется. </w:t>
      </w:r>
      <w:r w:rsidR="009E550D"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Style w:val="a3"/>
          <w:rFonts w:ascii="Arial" w:hAnsi="Arial" w:cs="Arial"/>
          <w:sz w:val="18"/>
          <w:szCs w:val="18"/>
        </w:rPr>
        <w:t xml:space="preserve">Музыкально-подвижная игра «Поезд» </w:t>
      </w:r>
      <w:r w:rsidR="006D1ED6"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Fonts w:ascii="Arial" w:hAnsi="Arial" w:cs="Arial"/>
          <w:sz w:val="18"/>
          <w:szCs w:val="18"/>
        </w:rPr>
        <w:t xml:space="preserve">Дети становятся друг за другом, они выполняют роль вагончиков, а взрослый — паровоза. Паровоз дает гудок, и поезд начинает движение: вначале медленно, а затем все быстрее и быстрее. Дети поют и двигают руками в такт </w:t>
      </w:r>
      <w:r w:rsidR="009E550D" w:rsidRPr="007005FD">
        <w:rPr>
          <w:rFonts w:ascii="Arial" w:hAnsi="Arial" w:cs="Arial"/>
          <w:sz w:val="18"/>
          <w:szCs w:val="18"/>
        </w:rPr>
        <w:br/>
        <w:t>словам «чу-чу-чу».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Вот поезд наш едет, </w:t>
      </w:r>
      <w:r w:rsidR="009E550D" w:rsidRPr="007005FD">
        <w:rPr>
          <w:rFonts w:ascii="Arial" w:hAnsi="Arial" w:cs="Arial"/>
          <w:sz w:val="18"/>
          <w:szCs w:val="18"/>
        </w:rPr>
        <w:br/>
        <w:t>Колеса стучат,</w:t>
      </w:r>
      <w:r w:rsidR="009E550D" w:rsidRPr="007005FD">
        <w:rPr>
          <w:rFonts w:ascii="Arial" w:hAnsi="Arial" w:cs="Arial"/>
          <w:sz w:val="18"/>
          <w:szCs w:val="18"/>
        </w:rPr>
        <w:br/>
        <w:t>А в поезде этом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Ребята сидят. </w:t>
      </w:r>
      <w:r w:rsidR="009E550D" w:rsidRPr="007005FD">
        <w:rPr>
          <w:rFonts w:ascii="Arial" w:hAnsi="Arial" w:cs="Arial"/>
          <w:sz w:val="18"/>
          <w:szCs w:val="18"/>
        </w:rPr>
        <w:br/>
        <w:t>Чу-чу-чу, чу-чу-чу!</w:t>
      </w:r>
      <w:r w:rsidR="009E550D" w:rsidRPr="007005FD">
        <w:rPr>
          <w:rFonts w:ascii="Arial" w:hAnsi="Arial" w:cs="Arial"/>
          <w:sz w:val="18"/>
          <w:szCs w:val="18"/>
        </w:rPr>
        <w:br/>
        <w:t>Пыхтит паровоз</w:t>
      </w:r>
      <w:r w:rsidR="009E550D" w:rsidRPr="007005FD">
        <w:rPr>
          <w:rFonts w:ascii="Arial" w:hAnsi="Arial" w:cs="Arial"/>
          <w:sz w:val="18"/>
          <w:szCs w:val="18"/>
        </w:rPr>
        <w:br/>
        <w:t>Далеко-далеко.</w:t>
      </w:r>
      <w:r w:rsidR="009E550D" w:rsidRPr="007005FD">
        <w:rPr>
          <w:rFonts w:ascii="Arial" w:hAnsi="Arial" w:cs="Arial"/>
          <w:sz w:val="18"/>
          <w:szCs w:val="18"/>
        </w:rPr>
        <w:br/>
        <w:t>Ребят он повез.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Но вот остановка, </w:t>
      </w:r>
      <w:r w:rsidR="009E550D" w:rsidRPr="007005FD">
        <w:rPr>
          <w:rFonts w:ascii="Arial" w:hAnsi="Arial" w:cs="Arial"/>
          <w:sz w:val="18"/>
          <w:szCs w:val="18"/>
        </w:rPr>
        <w:br/>
        <w:t>В дороге опять,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Вставайте, ребята, </w:t>
      </w:r>
      <w:r w:rsidR="009E550D" w:rsidRPr="007005FD">
        <w:rPr>
          <w:rFonts w:ascii="Arial" w:hAnsi="Arial" w:cs="Arial"/>
          <w:sz w:val="18"/>
          <w:szCs w:val="18"/>
        </w:rPr>
        <w:br/>
        <w:t>Пойдемте гулять!</w:t>
      </w:r>
      <w:r w:rsidR="009E550D"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Fonts w:ascii="Arial" w:hAnsi="Arial" w:cs="Arial"/>
          <w:i/>
          <w:iCs/>
          <w:sz w:val="18"/>
          <w:szCs w:val="18"/>
        </w:rPr>
        <w:t>Заяц.</w:t>
      </w:r>
      <w:r w:rsidR="00EA074A" w:rsidRPr="007005FD">
        <w:rPr>
          <w:rFonts w:ascii="Arial" w:hAnsi="Arial" w:cs="Arial"/>
          <w:sz w:val="18"/>
          <w:szCs w:val="18"/>
        </w:rPr>
        <w:t xml:space="preserve"> Ой, куда мы приехали?</w:t>
      </w:r>
    </w:p>
    <w:p w:rsidR="0050218A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Слайд 3</w:t>
      </w:r>
    </w:p>
    <w:p w:rsidR="0050218A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i/>
          <w:iCs/>
          <w:sz w:val="18"/>
          <w:szCs w:val="18"/>
        </w:rPr>
        <w:t>Воспитатель.</w:t>
      </w:r>
      <w:r w:rsidRPr="007005FD">
        <w:rPr>
          <w:rFonts w:ascii="Arial" w:hAnsi="Arial" w:cs="Arial"/>
          <w:sz w:val="18"/>
          <w:szCs w:val="18"/>
        </w:rPr>
        <w:t xml:space="preserve"> Ребята, что это? (огород)</w:t>
      </w:r>
    </w:p>
    <w:p w:rsidR="00615BE9" w:rsidRPr="007005FD" w:rsidRDefault="0050218A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А на нашем огороде кроме репки ничего не растет</w:t>
      </w:r>
      <w:r w:rsidR="009E550D" w:rsidRPr="007005FD">
        <w:rPr>
          <w:rFonts w:ascii="Arial" w:hAnsi="Arial" w:cs="Arial"/>
          <w:sz w:val="18"/>
          <w:szCs w:val="18"/>
        </w:rPr>
        <w:br/>
        <w:t>Давайте сядем и расскажем зайчику,</w:t>
      </w:r>
      <w:r w:rsidRPr="007005FD">
        <w:rPr>
          <w:rFonts w:ascii="Arial" w:hAnsi="Arial" w:cs="Arial"/>
          <w:sz w:val="18"/>
          <w:szCs w:val="18"/>
        </w:rPr>
        <w:t xml:space="preserve"> что</w:t>
      </w:r>
      <w:r w:rsidR="009E550D" w:rsidRPr="007005FD">
        <w:rPr>
          <w:rFonts w:ascii="Arial" w:hAnsi="Arial" w:cs="Arial"/>
          <w:sz w:val="18"/>
          <w:szCs w:val="18"/>
        </w:rPr>
        <w:t xml:space="preserve"> растет</w:t>
      </w:r>
      <w:r w:rsidRPr="007005FD">
        <w:rPr>
          <w:rFonts w:ascii="Arial" w:hAnsi="Arial" w:cs="Arial"/>
          <w:sz w:val="18"/>
          <w:szCs w:val="18"/>
        </w:rPr>
        <w:t xml:space="preserve"> на огороде</w:t>
      </w:r>
      <w:r w:rsidR="009E550D" w:rsidRPr="007005FD">
        <w:rPr>
          <w:rFonts w:ascii="Arial" w:hAnsi="Arial" w:cs="Arial"/>
          <w:sz w:val="18"/>
          <w:szCs w:val="18"/>
        </w:rPr>
        <w:t>? (ответы детей).</w:t>
      </w:r>
    </w:p>
    <w:p w:rsidR="0050218A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Воспитатель: правильно,</w:t>
      </w:r>
      <w:r w:rsidR="0050218A" w:rsidRPr="007005FD">
        <w:rPr>
          <w:rFonts w:ascii="Arial" w:hAnsi="Arial" w:cs="Arial"/>
          <w:sz w:val="18"/>
          <w:szCs w:val="18"/>
        </w:rPr>
        <w:t xml:space="preserve"> одним словом это овощи. Они</w:t>
      </w:r>
      <w:r w:rsidRPr="007005FD">
        <w:rPr>
          <w:rFonts w:ascii="Arial" w:hAnsi="Arial" w:cs="Arial"/>
          <w:sz w:val="18"/>
          <w:szCs w:val="18"/>
        </w:rPr>
        <w:t xml:space="preserve"> растут на грядках, но чтобы они выросли вкусными и свежими за ними надо ухаживать, </w:t>
      </w:r>
      <w:r w:rsidR="0050218A" w:rsidRPr="007005FD">
        <w:rPr>
          <w:rFonts w:ascii="Arial" w:hAnsi="Arial" w:cs="Arial"/>
          <w:sz w:val="18"/>
          <w:szCs w:val="18"/>
        </w:rPr>
        <w:t>регулярно поливать и полоть</w:t>
      </w:r>
      <w:r w:rsidRPr="007005FD">
        <w:rPr>
          <w:rFonts w:ascii="Arial" w:hAnsi="Arial" w:cs="Arial"/>
          <w:sz w:val="18"/>
          <w:szCs w:val="18"/>
        </w:rPr>
        <w:t xml:space="preserve"> сорняки. </w:t>
      </w:r>
      <w:r w:rsidR="0050218A" w:rsidRPr="007005FD">
        <w:rPr>
          <w:rFonts w:ascii="Arial" w:hAnsi="Arial" w:cs="Arial"/>
          <w:sz w:val="18"/>
          <w:szCs w:val="18"/>
        </w:rPr>
        <w:t xml:space="preserve"> </w:t>
      </w:r>
      <w:r w:rsidRPr="007005FD">
        <w:rPr>
          <w:rFonts w:ascii="Arial" w:hAnsi="Arial" w:cs="Arial"/>
          <w:sz w:val="18"/>
          <w:szCs w:val="18"/>
        </w:rPr>
        <w:br/>
        <w:t>Я ребятки, загадаю вам загадки,</w:t>
      </w:r>
      <w:r w:rsidRPr="007005FD">
        <w:rPr>
          <w:rFonts w:ascii="Arial" w:hAnsi="Arial" w:cs="Arial"/>
          <w:sz w:val="18"/>
          <w:szCs w:val="18"/>
        </w:rPr>
        <w:br/>
        <w:t>Вы отгадки все найдите и на огороде посадите.</w:t>
      </w:r>
      <w:r w:rsidRPr="007005FD">
        <w:rPr>
          <w:rFonts w:ascii="Arial" w:hAnsi="Arial" w:cs="Arial"/>
          <w:sz w:val="18"/>
          <w:szCs w:val="18"/>
        </w:rPr>
        <w:br/>
        <w:t>Растут на грядке, зелёные ветки,</w:t>
      </w:r>
      <w:r w:rsidRPr="007005FD">
        <w:rPr>
          <w:rFonts w:ascii="Arial" w:hAnsi="Arial" w:cs="Arial"/>
          <w:sz w:val="18"/>
          <w:szCs w:val="18"/>
        </w:rPr>
        <w:br/>
        <w:t xml:space="preserve">- красные детки. (Помидоры) </w:t>
      </w:r>
    </w:p>
    <w:p w:rsidR="0050218A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lastRenderedPageBreak/>
        <w:t>Слайд 4</w:t>
      </w:r>
      <w:r w:rsidR="009E550D"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Fonts w:ascii="Arial" w:hAnsi="Arial" w:cs="Arial"/>
          <w:sz w:val="18"/>
          <w:szCs w:val="18"/>
        </w:rPr>
        <w:br/>
        <w:t xml:space="preserve">Закутан ребенок в сто пеленок. (Капуста) </w:t>
      </w:r>
    </w:p>
    <w:p w:rsidR="0050218A" w:rsidRPr="007005FD" w:rsidRDefault="0050218A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 xml:space="preserve">Слайд </w:t>
      </w:r>
      <w:r w:rsidR="00203119" w:rsidRPr="007005FD">
        <w:rPr>
          <w:rFonts w:ascii="Arial" w:hAnsi="Arial" w:cs="Arial"/>
          <w:sz w:val="18"/>
          <w:szCs w:val="18"/>
        </w:rPr>
        <w:t>5</w:t>
      </w:r>
      <w:r w:rsidRPr="007005FD">
        <w:rPr>
          <w:rFonts w:ascii="Arial" w:hAnsi="Arial" w:cs="Arial"/>
          <w:sz w:val="18"/>
          <w:szCs w:val="18"/>
        </w:rPr>
        <w:br/>
      </w:r>
      <w:r w:rsidR="009E550D" w:rsidRPr="007005FD">
        <w:rPr>
          <w:rFonts w:ascii="Arial" w:hAnsi="Arial" w:cs="Arial"/>
          <w:sz w:val="18"/>
          <w:szCs w:val="18"/>
        </w:rPr>
        <w:t xml:space="preserve"> </w:t>
      </w:r>
      <w:r w:rsidR="009E550D" w:rsidRPr="007005FD">
        <w:rPr>
          <w:rFonts w:ascii="Arial" w:hAnsi="Arial" w:cs="Arial"/>
          <w:sz w:val="18"/>
          <w:szCs w:val="18"/>
        </w:rPr>
        <w:br/>
        <w:t>Растет в земле на грядке,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Оранжевая, длинная, сладкая. (Морковь) </w:t>
      </w:r>
    </w:p>
    <w:p w:rsidR="0050218A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Слайд 6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 </w:t>
      </w:r>
      <w:r w:rsidR="009E550D" w:rsidRPr="007005FD">
        <w:rPr>
          <w:rFonts w:ascii="Arial" w:hAnsi="Arial" w:cs="Arial"/>
          <w:sz w:val="18"/>
          <w:szCs w:val="18"/>
        </w:rPr>
        <w:br/>
        <w:t>На грядке длинный и зелёный,</w:t>
      </w:r>
      <w:r w:rsidR="009E550D" w:rsidRPr="007005FD">
        <w:rPr>
          <w:rFonts w:ascii="Arial" w:hAnsi="Arial" w:cs="Arial"/>
          <w:sz w:val="18"/>
          <w:szCs w:val="18"/>
        </w:rPr>
        <w:br/>
        <w:t xml:space="preserve">А в кадке жёлтый и солёный. (Огурец) </w:t>
      </w:r>
    </w:p>
    <w:p w:rsidR="00203119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Слайд 7</w:t>
      </w:r>
    </w:p>
    <w:p w:rsidR="00203119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Сидит дед во сто шуб одет,</w:t>
      </w:r>
      <w:r w:rsidRPr="007005FD">
        <w:rPr>
          <w:rFonts w:ascii="Arial" w:hAnsi="Arial" w:cs="Arial"/>
          <w:sz w:val="18"/>
          <w:szCs w:val="18"/>
        </w:rPr>
        <w:br/>
        <w:t>Кто его раздевает,</w:t>
      </w:r>
      <w:r w:rsidRPr="007005FD">
        <w:rPr>
          <w:rFonts w:ascii="Arial" w:hAnsi="Arial" w:cs="Arial"/>
          <w:sz w:val="18"/>
          <w:szCs w:val="18"/>
        </w:rPr>
        <w:br/>
        <w:t>Тот слезы проливает. (Лук)</w:t>
      </w:r>
    </w:p>
    <w:p w:rsidR="00203119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Слайд 8</w:t>
      </w:r>
    </w:p>
    <w:p w:rsidR="00203119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И зелен, и густ на грядке вырос куст.</w:t>
      </w:r>
      <w:r w:rsidRPr="007005FD">
        <w:rPr>
          <w:rFonts w:ascii="Arial" w:hAnsi="Arial" w:cs="Arial"/>
          <w:sz w:val="18"/>
          <w:szCs w:val="18"/>
        </w:rPr>
        <w:br/>
        <w:t>Покопай немножко: под кустом …(Картошка)</w:t>
      </w:r>
    </w:p>
    <w:p w:rsidR="00203119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Слайд 9</w:t>
      </w:r>
    </w:p>
    <w:p w:rsidR="00203119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Кругла, а не шар, С хвостом, а не корова,</w:t>
      </w:r>
      <w:r w:rsidRPr="007005FD">
        <w:rPr>
          <w:rFonts w:ascii="Arial" w:hAnsi="Arial" w:cs="Arial"/>
          <w:sz w:val="18"/>
          <w:szCs w:val="18"/>
        </w:rPr>
        <w:br/>
        <w:t>Зелена, а не яблоко, Красна, а не солнце,</w:t>
      </w:r>
      <w:r w:rsidRPr="007005FD">
        <w:rPr>
          <w:rFonts w:ascii="Arial" w:hAnsi="Arial" w:cs="Arial"/>
          <w:sz w:val="18"/>
          <w:szCs w:val="18"/>
        </w:rPr>
        <w:br/>
        <w:t>Сладка как мед, да вкус не тот. (Свекла)</w:t>
      </w:r>
    </w:p>
    <w:p w:rsidR="00203119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Слайд 10</w:t>
      </w:r>
    </w:p>
    <w:p w:rsidR="00203119" w:rsidRPr="007005FD" w:rsidRDefault="00203119" w:rsidP="007005FD">
      <w:pPr>
        <w:pStyle w:val="a7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Он бывает сладким, горьким,</w:t>
      </w:r>
    </w:p>
    <w:p w:rsidR="00203119" w:rsidRPr="007005FD" w:rsidRDefault="00203119" w:rsidP="007005FD">
      <w:pPr>
        <w:pStyle w:val="a7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Жёлтым, красным, толстым, тонким,</w:t>
      </w:r>
    </w:p>
    <w:p w:rsidR="00203119" w:rsidRPr="007005FD" w:rsidRDefault="00203119" w:rsidP="007005FD">
      <w:pPr>
        <w:pStyle w:val="a7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Круглым, длинным, мелким, крупным;</w:t>
      </w:r>
    </w:p>
    <w:p w:rsidR="00203119" w:rsidRPr="007005FD" w:rsidRDefault="00203119" w:rsidP="007005FD">
      <w:pPr>
        <w:pStyle w:val="a7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Друг хозяйкам самый лучший</w:t>
      </w:r>
    </w:p>
    <w:p w:rsidR="00203119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Слайд 11</w:t>
      </w:r>
    </w:p>
    <w:p w:rsidR="00203119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 xml:space="preserve"> Вот какой огород у нас получился</w:t>
      </w:r>
    </w:p>
    <w:p w:rsidR="00203119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Слайд 12</w:t>
      </w:r>
    </w:p>
    <w:p w:rsidR="001E35E5" w:rsidRDefault="001E35E5" w:rsidP="007005F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Угощайся зайка, посмотри сколько витаминов ребята вырастили для тебя</w:t>
      </w:r>
    </w:p>
    <w:p w:rsidR="001E35E5" w:rsidRPr="007005FD" w:rsidRDefault="001E35E5" w:rsidP="007005F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Слайд 13</w:t>
      </w:r>
    </w:p>
    <w:p w:rsidR="009E550D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Физкультминутка</w:t>
      </w:r>
      <w:r w:rsidR="009E550D" w:rsidRPr="007005FD">
        <w:rPr>
          <w:rFonts w:ascii="Arial" w:hAnsi="Arial" w:cs="Arial"/>
          <w:sz w:val="18"/>
          <w:szCs w:val="18"/>
        </w:rPr>
        <w:t xml:space="preserve"> «</w:t>
      </w:r>
      <w:r w:rsidRPr="007005FD">
        <w:rPr>
          <w:rFonts w:ascii="Arial" w:hAnsi="Arial" w:cs="Arial"/>
          <w:sz w:val="18"/>
          <w:szCs w:val="18"/>
          <w:u w:val="single"/>
        </w:rPr>
        <w:t>Огород</w:t>
      </w:r>
      <w:r w:rsidR="009E550D" w:rsidRPr="007005FD">
        <w:rPr>
          <w:rFonts w:ascii="Arial" w:hAnsi="Arial" w:cs="Arial"/>
          <w:sz w:val="18"/>
          <w:szCs w:val="18"/>
        </w:rPr>
        <w:t>». </w:t>
      </w:r>
    </w:p>
    <w:p w:rsidR="009E550D" w:rsidRPr="007005FD" w:rsidRDefault="00203119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 xml:space="preserve">Огород </w:t>
      </w:r>
      <w:r w:rsidR="009E550D" w:rsidRPr="007005FD">
        <w:rPr>
          <w:rFonts w:ascii="Arial" w:hAnsi="Arial" w:cs="Arial"/>
          <w:sz w:val="18"/>
          <w:szCs w:val="18"/>
        </w:rPr>
        <w:t> у нас в порядке,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Мы весной вскопали грядки (имитация  работы лопатой)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Мы пололи огород (наклоны, руками достать до пола)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Поливали огород (показать, как поливали)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В лунках маленьких не густо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Посадили мы капусту (присесть на корточки, обхватить руками колени)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Лето все она толстела,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Разрасталась вширь и ввысь (медленно подняться)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lastRenderedPageBreak/>
        <w:t>А сейчас ей тесно бедной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  <w:r w:rsidRPr="007005FD">
        <w:rPr>
          <w:rFonts w:ascii="Arial" w:hAnsi="Arial" w:cs="Arial"/>
          <w:sz w:val="18"/>
          <w:szCs w:val="18"/>
        </w:rPr>
        <w:t>Говорит: «Посторонись!» (топнуть ногой в конце фразы)</w:t>
      </w:r>
    </w:p>
    <w:p w:rsidR="009E550D" w:rsidRPr="007005FD" w:rsidRDefault="00203119" w:rsidP="007005FD">
      <w:pPr>
        <w:shd w:val="clear" w:color="auto" w:fill="FFFFFF"/>
        <w:spacing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Игра </w:t>
      </w:r>
      <w:r w:rsidR="009E550D" w:rsidRPr="007005F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«Собираем урожай»</w:t>
      </w:r>
    </w:p>
    <w:p w:rsidR="009E550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 xml:space="preserve">На полу овощи перемешались с фруктами, ваша задача разложить овощи в </w:t>
      </w:r>
      <w:r w:rsidR="00203119" w:rsidRPr="007005FD">
        <w:rPr>
          <w:rFonts w:ascii="Arial" w:eastAsia="Times New Roman" w:hAnsi="Arial" w:cs="Arial"/>
          <w:sz w:val="18"/>
          <w:szCs w:val="18"/>
          <w:lang w:eastAsia="ru-RU"/>
        </w:rPr>
        <w:t>одну корзину</w:t>
      </w:r>
      <w:r w:rsidRPr="007005FD">
        <w:rPr>
          <w:rFonts w:ascii="Arial" w:eastAsia="Times New Roman" w:hAnsi="Arial" w:cs="Arial"/>
          <w:sz w:val="18"/>
          <w:szCs w:val="18"/>
          <w:lang w:eastAsia="ru-RU"/>
        </w:rPr>
        <w:t>, а фрукты в другую. Сделать это надо как можно быстрее. (звучит веселая мелодия)</w:t>
      </w:r>
    </w:p>
    <w:p w:rsidR="00203119" w:rsidRDefault="007005F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Молодцы ребята! Сейчас мы с вами поиграем еще в одну игру. Корзинку, которую мы набрали с овощами, разделим еще на 2. </w:t>
      </w:r>
      <w:r w:rsidR="00203119" w:rsidRPr="007005FD">
        <w:rPr>
          <w:rFonts w:ascii="Arial" w:eastAsia="Times New Roman" w:hAnsi="Arial" w:cs="Arial"/>
          <w:sz w:val="18"/>
          <w:szCs w:val="18"/>
          <w:lang w:eastAsia="ru-RU"/>
        </w:rPr>
        <w:t>Что растет на поверхности земли в одну корзину, что под землей – в другую.</w:t>
      </w:r>
    </w:p>
    <w:p w:rsidR="007005FD" w:rsidRDefault="007005F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Игра « Корешки и вершки» </w:t>
      </w:r>
    </w:p>
    <w:p w:rsidR="00203119" w:rsidRPr="007005FD" w:rsidRDefault="001E35E5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Слайд 14</w:t>
      </w:r>
    </w:p>
    <w:p w:rsidR="009E550D" w:rsidRPr="007005FD" w:rsidRDefault="00203119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М</w:t>
      </w:r>
      <w:r w:rsidR="009E550D" w:rsidRPr="007005FD">
        <w:rPr>
          <w:rFonts w:ascii="Arial" w:eastAsia="Times New Roman" w:hAnsi="Arial" w:cs="Arial"/>
          <w:sz w:val="18"/>
          <w:szCs w:val="18"/>
          <w:lang w:eastAsia="ru-RU"/>
        </w:rPr>
        <w:t>олодцы ребята все правильно разложили! А вы хотите, чтобы наши овощи сохранились зимой? Для этого надо их законсервировать в банки. Садитесь скорее за столы и заполняйте банки овощами. Ребята, а какие овощи мы будем консервировать?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- Дети (помидоры и огурцы)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А какой помидор? (круглый, сочный, красный)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А какой огурец? (зеленый, длинный, свежий)</w:t>
      </w:r>
    </w:p>
    <w:p w:rsidR="00592058" w:rsidRPr="007005FD" w:rsidRDefault="001E35E5" w:rsidP="001E35E5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Слайд 15</w:t>
      </w:r>
    </w:p>
    <w:p w:rsidR="00592058" w:rsidRPr="007005FD" w:rsidRDefault="00592058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Ребята, где мы с</w:t>
      </w:r>
      <w:r w:rsidR="001E35E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005FD">
        <w:rPr>
          <w:rFonts w:ascii="Arial" w:eastAsia="Times New Roman" w:hAnsi="Arial" w:cs="Arial"/>
          <w:sz w:val="18"/>
          <w:szCs w:val="18"/>
          <w:lang w:eastAsia="ru-RU"/>
        </w:rPr>
        <w:t>вами побывали? (</w:t>
      </w:r>
      <w:r w:rsidR="001E35E5">
        <w:rPr>
          <w:rFonts w:ascii="Arial" w:eastAsia="Times New Roman" w:hAnsi="Arial" w:cs="Arial"/>
          <w:sz w:val="18"/>
          <w:szCs w:val="18"/>
          <w:lang w:val="en-US" w:eastAsia="ru-RU"/>
        </w:rPr>
        <w:t xml:space="preserve">Cтрана </w:t>
      </w:r>
      <w:r w:rsidR="001E35E5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Pr="007005FD">
        <w:rPr>
          <w:rFonts w:ascii="Arial" w:eastAsia="Times New Roman" w:hAnsi="Arial" w:cs="Arial"/>
          <w:sz w:val="18"/>
          <w:szCs w:val="18"/>
          <w:lang w:eastAsia="ru-RU"/>
        </w:rPr>
        <w:t>Витаминная» - огород)</w:t>
      </w:r>
    </w:p>
    <w:p w:rsidR="00592058" w:rsidRPr="007005FD" w:rsidRDefault="00592058" w:rsidP="00700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7005FD">
        <w:rPr>
          <w:rFonts w:ascii="Arial" w:eastAsia="Times New Roman" w:hAnsi="Arial" w:cs="Arial"/>
          <w:sz w:val="18"/>
          <w:szCs w:val="18"/>
          <w:lang w:val="en-US" w:eastAsia="ru-RU"/>
        </w:rPr>
        <w:t>Что мы там видели?</w:t>
      </w:r>
      <w:r w:rsidRPr="007005FD">
        <w:rPr>
          <w:rFonts w:ascii="Arial" w:eastAsia="Times New Roman" w:hAnsi="Arial" w:cs="Arial"/>
          <w:sz w:val="18"/>
          <w:szCs w:val="18"/>
          <w:lang w:eastAsia="ru-RU"/>
        </w:rPr>
        <w:t xml:space="preserve"> (овищи) Какие</w:t>
      </w:r>
      <w:r w:rsidRPr="007005FD">
        <w:rPr>
          <w:rFonts w:ascii="Arial" w:eastAsia="Times New Roman" w:hAnsi="Arial" w:cs="Arial"/>
          <w:sz w:val="18"/>
          <w:szCs w:val="18"/>
          <w:lang w:val="en-US" w:eastAsia="ru-RU"/>
        </w:rPr>
        <w:t xml:space="preserve">? 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 xml:space="preserve"> Ребята сегодня мы с вами познакомились, с различными овощами и мне хотелось бы прочитать вам стихотворение: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Чтоб здоровым, сильным быть.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Надо овощи любить.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Все без исключенья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В этом нет сомненья!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В каждом польза есть и вкус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И решить я не берусь: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Кто из них вкуснее,</w:t>
      </w:r>
    </w:p>
    <w:p w:rsidR="009E550D" w:rsidRPr="007005FD" w:rsidRDefault="009E550D" w:rsidP="007005FD">
      <w:pPr>
        <w:shd w:val="clear" w:color="auto" w:fill="FFFFFF"/>
        <w:spacing w:before="100" w:beforeAutospacing="1" w:after="100" w:afterAutospacing="1" w:line="240" w:lineRule="auto"/>
        <w:ind w:firstLine="23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005FD">
        <w:rPr>
          <w:rFonts w:ascii="Arial" w:eastAsia="Times New Roman" w:hAnsi="Arial" w:cs="Arial"/>
          <w:sz w:val="18"/>
          <w:szCs w:val="18"/>
          <w:lang w:eastAsia="ru-RU"/>
        </w:rPr>
        <w:t>Кто из них важнее!</w:t>
      </w:r>
    </w:p>
    <w:p w:rsidR="009E550D" w:rsidRPr="007005FD" w:rsidRDefault="009E550D" w:rsidP="007005FD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9E550D" w:rsidRPr="007005FD" w:rsidSect="0061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E550D"/>
    <w:rsid w:val="001E35E5"/>
    <w:rsid w:val="00203119"/>
    <w:rsid w:val="00263505"/>
    <w:rsid w:val="00303330"/>
    <w:rsid w:val="003C7FB4"/>
    <w:rsid w:val="004D3F48"/>
    <w:rsid w:val="0050218A"/>
    <w:rsid w:val="00592058"/>
    <w:rsid w:val="00615BE9"/>
    <w:rsid w:val="00671A81"/>
    <w:rsid w:val="006D1ED6"/>
    <w:rsid w:val="007005FD"/>
    <w:rsid w:val="009E550D"/>
    <w:rsid w:val="00AC6CA0"/>
    <w:rsid w:val="00D04FD2"/>
    <w:rsid w:val="00EA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50D"/>
    <w:rPr>
      <w:b/>
      <w:bCs/>
    </w:rPr>
  </w:style>
  <w:style w:type="character" w:styleId="a4">
    <w:name w:val="Hyperlink"/>
    <w:basedOn w:val="a0"/>
    <w:uiPriority w:val="99"/>
    <w:unhideWhenUsed/>
    <w:rsid w:val="009E55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D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D1E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26545">
                                              <w:marLeft w:val="0"/>
                                              <w:marRight w:val="0"/>
                                              <w:marTop w:val="81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8011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082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84997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9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86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2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35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3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9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2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617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224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45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26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28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1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6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2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9153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2015-11-01T06:31:00Z</dcterms:created>
  <dcterms:modified xsi:type="dcterms:W3CDTF">2015-11-02T16:37:00Z</dcterms:modified>
</cp:coreProperties>
</file>